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42B" w14:textId="1721C808" w:rsidR="00536A1D" w:rsidRPr="00023B87" w:rsidRDefault="00602D27">
      <w:pPr>
        <w:rPr>
          <w:b/>
          <w:bCs/>
          <w:lang w:val="en-US"/>
        </w:rPr>
      </w:pPr>
      <w:r w:rsidRPr="00023B87">
        <w:rPr>
          <w:b/>
          <w:bCs/>
          <w:lang w:val="en-US"/>
        </w:rPr>
        <w:t xml:space="preserve">TRANSLATION OF RETURN TO WORK GUIDE FROM </w:t>
      </w:r>
      <w:r w:rsidR="00023B87">
        <w:rPr>
          <w:b/>
          <w:bCs/>
          <w:lang w:val="en-US"/>
        </w:rPr>
        <w:t>THE</w:t>
      </w:r>
      <w:r w:rsidRPr="00023B87">
        <w:rPr>
          <w:b/>
          <w:bCs/>
          <w:lang w:val="en-US"/>
        </w:rPr>
        <w:t xml:space="preserve"> FRENCH DENTAL ASSOCIATION</w:t>
      </w:r>
    </w:p>
    <w:p w14:paraId="5B7747A8" w14:textId="20FBB86C" w:rsidR="00602D27" w:rsidRDefault="00602D27">
      <w:pPr>
        <w:rPr>
          <w:lang w:val="en-US"/>
        </w:rPr>
      </w:pPr>
    </w:p>
    <w:p w14:paraId="73DECEF0" w14:textId="287C77F1" w:rsidR="00602D27" w:rsidRDefault="00602D27">
      <w:pPr>
        <w:rPr>
          <w:lang w:val="en-US"/>
        </w:rPr>
      </w:pPr>
      <w:r>
        <w:rPr>
          <w:lang w:val="en-US"/>
        </w:rPr>
        <w:t xml:space="preserve">The guide is divided into 5 different sections with visuals </w:t>
      </w:r>
      <w:r w:rsidR="00023B87">
        <w:rPr>
          <w:lang w:val="en-US"/>
        </w:rPr>
        <w:t xml:space="preserve">aids </w:t>
      </w:r>
      <w:r>
        <w:rPr>
          <w:lang w:val="en-US"/>
        </w:rPr>
        <w:t>and tables.</w:t>
      </w:r>
      <w:r w:rsidR="00023B87">
        <w:rPr>
          <w:lang w:val="en-US"/>
        </w:rPr>
        <w:t xml:space="preserve"> There are links throughout the document with forms and additional resources.</w:t>
      </w:r>
    </w:p>
    <w:p w14:paraId="37A8AB1E" w14:textId="5CB977A9" w:rsidR="00602D27" w:rsidRDefault="00602D27">
      <w:pPr>
        <w:rPr>
          <w:lang w:val="en-US"/>
        </w:rPr>
      </w:pPr>
    </w:p>
    <w:p w14:paraId="52307F76" w14:textId="42104279" w:rsidR="00602D27" w:rsidRPr="00602D27" w:rsidRDefault="00602D27">
      <w:pPr>
        <w:rPr>
          <w:b/>
          <w:bCs/>
          <w:u w:val="single"/>
          <w:lang w:val="en-US"/>
        </w:rPr>
      </w:pPr>
      <w:r w:rsidRPr="00602D27">
        <w:rPr>
          <w:b/>
          <w:bCs/>
          <w:u w:val="single"/>
          <w:lang w:val="en-US"/>
        </w:rPr>
        <w:t>1. Physical spaces in dental offices</w:t>
      </w:r>
    </w:p>
    <w:p w14:paraId="04D2F49A" w14:textId="52279777" w:rsidR="00602D27" w:rsidRDefault="00023B87">
      <w:pPr>
        <w:rPr>
          <w:lang w:val="en-US"/>
        </w:rPr>
      </w:pPr>
      <w:r w:rsidRPr="00023B87">
        <w:rPr>
          <w:lang w:val="en-US"/>
        </w:rPr>
        <w:t>It is imperative to avoid the arrival of outsiders, who are not essential to the operation of the office.</w:t>
      </w:r>
    </w:p>
    <w:p w14:paraId="02B8F3CA" w14:textId="6136A70F" w:rsidR="00602D27" w:rsidRPr="00602D27" w:rsidRDefault="00602D27">
      <w:pPr>
        <w:rPr>
          <w:b/>
          <w:bCs/>
          <w:lang w:val="en-US"/>
        </w:rPr>
      </w:pPr>
      <w:r w:rsidRPr="00602D27">
        <w:rPr>
          <w:b/>
          <w:bCs/>
          <w:lang w:val="en-US"/>
        </w:rPr>
        <w:t>A. Waiting room</w:t>
      </w:r>
    </w:p>
    <w:p w14:paraId="2BF1BABA" w14:textId="7B97F474" w:rsidR="00023B87" w:rsidRDefault="00023B8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023B87">
        <w:rPr>
          <w:lang w:val="en-US"/>
        </w:rPr>
        <w:t xml:space="preserve">Limit the use of the waiting room. It is preferable that the patient enters directly into the </w:t>
      </w:r>
      <w:r>
        <w:rPr>
          <w:lang w:val="en-US"/>
        </w:rPr>
        <w:t>operatory.</w:t>
      </w:r>
    </w:p>
    <w:p w14:paraId="424C37AC" w14:textId="0F89F5B6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Remove all magazines, plants, toys etc</w:t>
      </w:r>
      <w:r w:rsidR="00023B87">
        <w:rPr>
          <w:lang w:val="en-US"/>
        </w:rPr>
        <w:t>.</w:t>
      </w:r>
      <w:r w:rsidRPr="00602D27">
        <w:rPr>
          <w:lang w:val="en-US"/>
        </w:rPr>
        <w:t xml:space="preserve"> from waiting rooms</w:t>
      </w:r>
    </w:p>
    <w:p w14:paraId="35103089" w14:textId="1C3939A3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Remove water coolers/dispensers</w:t>
      </w:r>
    </w:p>
    <w:p w14:paraId="5A64EFC4" w14:textId="1A613124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 xml:space="preserve">Put in place if </w:t>
      </w:r>
      <w:proofErr w:type="gramStart"/>
      <w:r w:rsidRPr="00602D27">
        <w:rPr>
          <w:lang w:val="en-US"/>
        </w:rPr>
        <w:t>possible</w:t>
      </w:r>
      <w:proofErr w:type="gramEnd"/>
      <w:r w:rsidRPr="00602D27">
        <w:rPr>
          <w:lang w:val="en-US"/>
        </w:rPr>
        <w:t xml:space="preserve"> a physical barrier (e.g. Plexiglas) on administrator desk</w:t>
      </w:r>
    </w:p>
    <w:p w14:paraId="1DA6EBC6" w14:textId="04018767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Limit seating and ensure two feet between chairs</w:t>
      </w:r>
    </w:p>
    <w:p w14:paraId="49B41AC9" w14:textId="4D246CC7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Disinfect at minimum twice/day and air room for 15 minutes</w:t>
      </w:r>
    </w:p>
    <w:p w14:paraId="5B43BA32" w14:textId="77777777" w:rsidR="00745361" w:rsidRDefault="00745361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745361">
        <w:rPr>
          <w:lang w:val="en-US"/>
        </w:rPr>
        <w:t>Limit access to sanitary facilities as much as possible</w:t>
      </w:r>
    </w:p>
    <w:p w14:paraId="6297ABA1" w14:textId="304B7E94" w:rsidR="00602D27" w:rsidRP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Provide masks to patients and place alcohol hand sanitizing solution. Post instructions on use of mask wear and hand sanitizing</w:t>
      </w:r>
    </w:p>
    <w:p w14:paraId="76A064B0" w14:textId="69B2A3DC" w:rsidR="00602D27" w:rsidRDefault="00602D27" w:rsidP="00602D27">
      <w:pPr>
        <w:pStyle w:val="ListParagraph"/>
        <w:numPr>
          <w:ilvl w:val="0"/>
          <w:numId w:val="1"/>
        </w:numPr>
        <w:rPr>
          <w:lang w:val="en-US"/>
        </w:rPr>
      </w:pPr>
      <w:r w:rsidRPr="00602D27">
        <w:rPr>
          <w:lang w:val="en-US"/>
        </w:rPr>
        <w:t>Post information on COVID-19 infection control</w:t>
      </w:r>
    </w:p>
    <w:p w14:paraId="05450C70" w14:textId="77777777" w:rsidR="00602D27" w:rsidRDefault="00602D27" w:rsidP="00602D27">
      <w:pPr>
        <w:pStyle w:val="ListParagraph"/>
        <w:rPr>
          <w:lang w:val="en-US"/>
        </w:rPr>
      </w:pPr>
    </w:p>
    <w:p w14:paraId="633A9E7D" w14:textId="67037C66" w:rsidR="00602D27" w:rsidRPr="0066555C" w:rsidRDefault="00602D27" w:rsidP="00602D27">
      <w:pPr>
        <w:rPr>
          <w:b/>
          <w:bCs/>
          <w:lang w:val="en-US"/>
        </w:rPr>
      </w:pPr>
      <w:r w:rsidRPr="0066555C">
        <w:rPr>
          <w:b/>
          <w:bCs/>
          <w:lang w:val="en-US"/>
        </w:rPr>
        <w:t>B. Operatories</w:t>
      </w:r>
    </w:p>
    <w:p w14:paraId="7C08A460" w14:textId="2456B0BF" w:rsidR="00745361" w:rsidRPr="00745361" w:rsidRDefault="00602D27" w:rsidP="00745361">
      <w:pPr>
        <w:pStyle w:val="ListParagraph"/>
        <w:numPr>
          <w:ilvl w:val="0"/>
          <w:numId w:val="2"/>
        </w:numPr>
        <w:rPr>
          <w:lang w:val="en-US"/>
        </w:rPr>
      </w:pPr>
      <w:r w:rsidRPr="0066555C">
        <w:rPr>
          <w:lang w:val="en-US"/>
        </w:rPr>
        <w:t>Operatories have to be as empty as possible</w:t>
      </w:r>
      <w:r w:rsidR="0066555C" w:rsidRPr="0066555C">
        <w:rPr>
          <w:lang w:val="en-US"/>
        </w:rPr>
        <w:t>; remove from all work surfaces any objects that would be susceptible to receive aerosolized particles. Work surfaces should be easily cleansable.</w:t>
      </w:r>
      <w:r w:rsidR="00745361">
        <w:rPr>
          <w:lang w:val="en-US"/>
        </w:rPr>
        <w:t xml:space="preserve"> </w:t>
      </w:r>
    </w:p>
    <w:p w14:paraId="2ABAAA37" w14:textId="77777777" w:rsidR="001501E4" w:rsidRDefault="0066555C" w:rsidP="001501E4">
      <w:pPr>
        <w:pStyle w:val="ListParagraph"/>
        <w:numPr>
          <w:ilvl w:val="0"/>
          <w:numId w:val="2"/>
        </w:numPr>
        <w:rPr>
          <w:lang w:val="en-US"/>
        </w:rPr>
      </w:pPr>
      <w:r w:rsidRPr="001501E4">
        <w:rPr>
          <w:lang w:val="en-US"/>
        </w:rPr>
        <w:t>Only accept the patient to be treated. If the patient is a minor the accompanying adult should stay in the waiting room.</w:t>
      </w:r>
    </w:p>
    <w:p w14:paraId="0A712D59" w14:textId="3FA8AAE4" w:rsidR="0066555C" w:rsidRPr="001501E4" w:rsidRDefault="0066555C" w:rsidP="001501E4">
      <w:pPr>
        <w:pStyle w:val="ListParagraph"/>
        <w:numPr>
          <w:ilvl w:val="0"/>
          <w:numId w:val="2"/>
        </w:numPr>
        <w:rPr>
          <w:lang w:val="en-US"/>
        </w:rPr>
      </w:pPr>
      <w:r w:rsidRPr="001501E4">
        <w:rPr>
          <w:lang w:val="en-US"/>
        </w:rPr>
        <w:t xml:space="preserve">Leave the operatory room </w:t>
      </w:r>
      <w:r w:rsidR="001501E4">
        <w:rPr>
          <w:lang w:val="en-US"/>
        </w:rPr>
        <w:t xml:space="preserve">door </w:t>
      </w:r>
      <w:r w:rsidRPr="001501E4">
        <w:rPr>
          <w:lang w:val="en-US"/>
        </w:rPr>
        <w:t>closed</w:t>
      </w:r>
      <w:r w:rsidR="00745361">
        <w:rPr>
          <w:lang w:val="en-US"/>
        </w:rPr>
        <w:t xml:space="preserve"> during the patient appointment.</w:t>
      </w:r>
    </w:p>
    <w:p w14:paraId="4BF8D419" w14:textId="6FD8CD54" w:rsidR="0066555C" w:rsidRPr="0066555C" w:rsidRDefault="0066555C" w:rsidP="0066555C">
      <w:pPr>
        <w:pStyle w:val="ListParagraph"/>
        <w:numPr>
          <w:ilvl w:val="0"/>
          <w:numId w:val="2"/>
        </w:numPr>
        <w:rPr>
          <w:lang w:val="en-US"/>
        </w:rPr>
      </w:pPr>
      <w:r w:rsidRPr="0066555C">
        <w:rPr>
          <w:lang w:val="en-US"/>
        </w:rPr>
        <w:t>Cover the computer</w:t>
      </w:r>
      <w:r w:rsidR="00745361">
        <w:rPr>
          <w:lang w:val="en-US"/>
        </w:rPr>
        <w:t>, mouse,</w:t>
      </w:r>
      <w:r w:rsidRPr="0066555C">
        <w:rPr>
          <w:lang w:val="en-US"/>
        </w:rPr>
        <w:t xml:space="preserve"> keyboard etc. by barriers or protective covers</w:t>
      </w:r>
    </w:p>
    <w:p w14:paraId="3BF8D56A" w14:textId="520DE317" w:rsidR="0066555C" w:rsidRPr="0066555C" w:rsidRDefault="0066555C" w:rsidP="0066555C">
      <w:pPr>
        <w:pStyle w:val="ListParagraph"/>
        <w:numPr>
          <w:ilvl w:val="0"/>
          <w:numId w:val="2"/>
        </w:numPr>
        <w:rPr>
          <w:lang w:val="en-US"/>
        </w:rPr>
      </w:pPr>
      <w:r w:rsidRPr="0066555C">
        <w:rPr>
          <w:lang w:val="en-US"/>
        </w:rPr>
        <w:t>Aerate the room for 15 minutes after each AGP. If you do not have a window use an air filtration system</w:t>
      </w:r>
    </w:p>
    <w:p w14:paraId="75299B97" w14:textId="77777777" w:rsidR="001501E4" w:rsidRDefault="0066555C" w:rsidP="0066555C">
      <w:pPr>
        <w:pStyle w:val="ListParagraph"/>
        <w:numPr>
          <w:ilvl w:val="0"/>
          <w:numId w:val="2"/>
        </w:numPr>
        <w:rPr>
          <w:lang w:val="en-US"/>
        </w:rPr>
      </w:pPr>
      <w:r w:rsidRPr="0066555C">
        <w:rPr>
          <w:lang w:val="en-US"/>
        </w:rPr>
        <w:t>For a multiple chair/open space room</w:t>
      </w:r>
      <w:r w:rsidR="001501E4">
        <w:rPr>
          <w:lang w:val="en-US"/>
        </w:rPr>
        <w:t>:</w:t>
      </w:r>
    </w:p>
    <w:p w14:paraId="79CDBD0C" w14:textId="4C2CE684" w:rsidR="0066555C" w:rsidRPr="00745361" w:rsidRDefault="0066555C" w:rsidP="001501E4">
      <w:pPr>
        <w:pStyle w:val="ListParagraph"/>
        <w:numPr>
          <w:ilvl w:val="1"/>
          <w:numId w:val="2"/>
        </w:numPr>
        <w:rPr>
          <w:highlight w:val="green"/>
          <w:lang w:val="en-US"/>
        </w:rPr>
      </w:pPr>
      <w:r w:rsidRPr="0066555C">
        <w:rPr>
          <w:lang w:val="en-US"/>
        </w:rPr>
        <w:t xml:space="preserve"> </w:t>
      </w:r>
      <w:r w:rsidR="00745361">
        <w:rPr>
          <w:lang w:val="en-US"/>
        </w:rPr>
        <w:t>I</w:t>
      </w:r>
      <w:r w:rsidRPr="0066555C">
        <w:rPr>
          <w:lang w:val="en-US"/>
        </w:rPr>
        <w:t>nstall an immediately accessible DASRI cardboard or bag</w:t>
      </w:r>
      <w:r w:rsidR="001501E4">
        <w:rPr>
          <w:lang w:val="en-US"/>
        </w:rPr>
        <w:t xml:space="preserve"> (</w:t>
      </w:r>
      <w:r w:rsidR="001501E4" w:rsidRPr="00745361">
        <w:rPr>
          <w:highlight w:val="green"/>
          <w:lang w:val="en-US"/>
        </w:rPr>
        <w:t>not sure what this means?)</w:t>
      </w:r>
    </w:p>
    <w:p w14:paraId="414124F6" w14:textId="3F04B72E" w:rsidR="0066555C" w:rsidRPr="0066555C" w:rsidRDefault="0066555C" w:rsidP="001501E4">
      <w:pPr>
        <w:pStyle w:val="ListParagraph"/>
        <w:numPr>
          <w:ilvl w:val="1"/>
          <w:numId w:val="2"/>
        </w:numPr>
        <w:rPr>
          <w:lang w:val="en-US"/>
        </w:rPr>
      </w:pPr>
      <w:r w:rsidRPr="0066555C">
        <w:rPr>
          <w:lang w:val="en-US"/>
        </w:rPr>
        <w:t>Check the presence of an immediately accessible pre-disinfection receptacle with a lid</w:t>
      </w:r>
      <w:r w:rsidR="001501E4">
        <w:rPr>
          <w:lang w:val="en-US"/>
        </w:rPr>
        <w:t xml:space="preserve"> (</w:t>
      </w:r>
      <w:r w:rsidR="001501E4" w:rsidRPr="00745361">
        <w:rPr>
          <w:highlight w:val="green"/>
          <w:lang w:val="en-US"/>
        </w:rPr>
        <w:t>not sure what this means?)</w:t>
      </w:r>
    </w:p>
    <w:p w14:paraId="483C424E" w14:textId="13DA769A" w:rsidR="0066555C" w:rsidRDefault="0066555C" w:rsidP="0066555C">
      <w:pPr>
        <w:pStyle w:val="ListParagraph"/>
        <w:numPr>
          <w:ilvl w:val="0"/>
          <w:numId w:val="2"/>
        </w:numPr>
        <w:rPr>
          <w:lang w:val="en-US"/>
        </w:rPr>
      </w:pPr>
      <w:r w:rsidRPr="0066555C">
        <w:rPr>
          <w:lang w:val="en-US"/>
        </w:rPr>
        <w:t>For a multiple single unit enclosed operatory facility: alternate operatory use</w:t>
      </w:r>
      <w:r w:rsidR="001501E4">
        <w:rPr>
          <w:lang w:val="en-US"/>
        </w:rPr>
        <w:t xml:space="preserve"> between 2 operatories</w:t>
      </w:r>
    </w:p>
    <w:p w14:paraId="4F1460BA" w14:textId="4C769455" w:rsidR="001501E4" w:rsidRDefault="001501E4" w:rsidP="001501E4">
      <w:pPr>
        <w:ind w:left="360"/>
        <w:rPr>
          <w:lang w:val="en-US"/>
        </w:rPr>
      </w:pPr>
    </w:p>
    <w:p w14:paraId="7C256461" w14:textId="4188E5D5" w:rsidR="00D224A6" w:rsidRDefault="00D224A6" w:rsidP="001501E4">
      <w:pPr>
        <w:ind w:left="360"/>
        <w:rPr>
          <w:lang w:val="en-US"/>
        </w:rPr>
      </w:pPr>
    </w:p>
    <w:p w14:paraId="3BE5FB50" w14:textId="00E70B3A" w:rsidR="00D224A6" w:rsidRDefault="00D224A6" w:rsidP="001501E4">
      <w:pPr>
        <w:ind w:left="360"/>
        <w:rPr>
          <w:lang w:val="en-US"/>
        </w:rPr>
      </w:pPr>
    </w:p>
    <w:p w14:paraId="3AA65769" w14:textId="1A74187C" w:rsidR="00D224A6" w:rsidRDefault="00D224A6" w:rsidP="001501E4">
      <w:pPr>
        <w:ind w:left="360"/>
        <w:rPr>
          <w:lang w:val="en-US"/>
        </w:rPr>
      </w:pPr>
    </w:p>
    <w:p w14:paraId="72DC1AF8" w14:textId="010398B4" w:rsidR="00D224A6" w:rsidRDefault="00D224A6" w:rsidP="001501E4">
      <w:pPr>
        <w:ind w:left="360"/>
        <w:rPr>
          <w:lang w:val="en-US"/>
        </w:rPr>
      </w:pPr>
    </w:p>
    <w:p w14:paraId="0205E791" w14:textId="379165AB" w:rsidR="00D224A6" w:rsidRDefault="00D224A6" w:rsidP="001501E4">
      <w:pPr>
        <w:ind w:left="360"/>
        <w:rPr>
          <w:lang w:val="en-US"/>
        </w:rPr>
      </w:pPr>
    </w:p>
    <w:p w14:paraId="5FF614BD" w14:textId="7E86906A" w:rsidR="00D224A6" w:rsidRDefault="00D224A6" w:rsidP="001501E4">
      <w:pPr>
        <w:ind w:left="360"/>
        <w:rPr>
          <w:lang w:val="en-US"/>
        </w:rPr>
      </w:pPr>
    </w:p>
    <w:p w14:paraId="0B5F3915" w14:textId="77777777" w:rsidR="00D224A6" w:rsidRDefault="00D224A6" w:rsidP="001501E4">
      <w:pPr>
        <w:ind w:left="360"/>
        <w:rPr>
          <w:lang w:val="en-US"/>
        </w:rPr>
      </w:pPr>
    </w:p>
    <w:p w14:paraId="5D5F32C2" w14:textId="3A56688B" w:rsidR="001501E4" w:rsidRPr="00011A82" w:rsidRDefault="001501E4" w:rsidP="001501E4">
      <w:pPr>
        <w:ind w:left="360"/>
        <w:rPr>
          <w:b/>
          <w:bCs/>
          <w:u w:val="single"/>
          <w:lang w:val="en-US"/>
        </w:rPr>
      </w:pPr>
      <w:r w:rsidRPr="00011A82">
        <w:rPr>
          <w:b/>
          <w:bCs/>
          <w:u w:val="single"/>
          <w:lang w:val="en-US"/>
        </w:rPr>
        <w:t>2. Patient triage</w:t>
      </w:r>
    </w:p>
    <w:p w14:paraId="27F76556" w14:textId="626F4EA8" w:rsidR="001501E4" w:rsidRPr="001501E4" w:rsidRDefault="001501E4" w:rsidP="001501E4">
      <w:pPr>
        <w:ind w:left="360"/>
        <w:rPr>
          <w:lang w:val="en-US"/>
        </w:rPr>
      </w:pPr>
      <w:r>
        <w:rPr>
          <w:lang w:val="en-US"/>
        </w:rPr>
        <w:t xml:space="preserve">It is imperative to triage patients </w:t>
      </w:r>
      <w:r w:rsidR="00745361">
        <w:rPr>
          <w:lang w:val="en-US"/>
        </w:rPr>
        <w:t xml:space="preserve">at the time of </w:t>
      </w:r>
      <w:r>
        <w:rPr>
          <w:lang w:val="en-US"/>
        </w:rPr>
        <w:t>appointment scheduling. Patients should not have walk in appointments</w:t>
      </w:r>
    </w:p>
    <w:p w14:paraId="1FF57E34" w14:textId="77777777" w:rsidR="001501E4" w:rsidRDefault="001501E4" w:rsidP="001501E4">
      <w:pPr>
        <w:ind w:left="360"/>
        <w:rPr>
          <w:lang w:val="en-US"/>
        </w:rPr>
      </w:pPr>
    </w:p>
    <w:p w14:paraId="1F60EA80" w14:textId="632961F7" w:rsidR="001501E4" w:rsidRDefault="001501E4" w:rsidP="001501E4">
      <w:pPr>
        <w:ind w:left="360"/>
        <w:rPr>
          <w:b/>
          <w:bCs/>
          <w:lang w:val="en-US"/>
        </w:rPr>
      </w:pPr>
      <w:r w:rsidRPr="00011A82">
        <w:rPr>
          <w:b/>
          <w:bCs/>
          <w:lang w:val="en-US"/>
        </w:rPr>
        <w:t>A. Evaluation of the treatment needs and quantify the risk</w:t>
      </w:r>
    </w:p>
    <w:p w14:paraId="44F0D53B" w14:textId="11D4CDFF" w:rsidR="00745361" w:rsidRPr="00745361" w:rsidRDefault="00745361" w:rsidP="00745361">
      <w:pPr>
        <w:ind w:left="360"/>
        <w:rPr>
          <w:lang w:val="en-US"/>
        </w:rPr>
      </w:pPr>
      <w:r w:rsidRPr="00745361">
        <w:rPr>
          <w:lang w:val="en-US"/>
        </w:rPr>
        <w:t>When the patient calls and when he comes, use each time and in full</w:t>
      </w:r>
    </w:p>
    <w:p w14:paraId="45A01FE4" w14:textId="24229216" w:rsidR="00745361" w:rsidRPr="00745361" w:rsidRDefault="00745361" w:rsidP="00745361">
      <w:pPr>
        <w:ind w:left="360"/>
        <w:rPr>
          <w:lang w:val="en-US"/>
        </w:rPr>
      </w:pPr>
      <w:r w:rsidRPr="00745361">
        <w:rPr>
          <w:lang w:val="en-US"/>
        </w:rPr>
        <w:t xml:space="preserve">the </w:t>
      </w:r>
      <w:r>
        <w:rPr>
          <w:lang w:val="en-US"/>
        </w:rPr>
        <w:t xml:space="preserve">provided </w:t>
      </w:r>
      <w:r w:rsidRPr="00745361">
        <w:rPr>
          <w:lang w:val="en-US"/>
        </w:rPr>
        <w:t>questionnaire to find out their care needs and identify possible risk situations.</w:t>
      </w:r>
    </w:p>
    <w:p w14:paraId="259AA092" w14:textId="2BEF7938" w:rsidR="001501E4" w:rsidRDefault="001501E4" w:rsidP="001501E4">
      <w:pPr>
        <w:ind w:left="360"/>
        <w:rPr>
          <w:lang w:val="en-US"/>
        </w:rPr>
      </w:pPr>
      <w:r>
        <w:rPr>
          <w:lang w:val="en-US"/>
        </w:rPr>
        <w:t>Patients are divided into 4 categories:</w:t>
      </w:r>
    </w:p>
    <w:p w14:paraId="6569D646" w14:textId="70A854EF" w:rsidR="001501E4" w:rsidRDefault="001501E4" w:rsidP="001501E4">
      <w:pPr>
        <w:ind w:left="360"/>
        <w:rPr>
          <w:lang w:val="en-US"/>
        </w:rPr>
      </w:pPr>
      <w:r w:rsidRPr="00116341">
        <w:rPr>
          <w:b/>
          <w:bCs/>
          <w:u w:val="single"/>
          <w:lang w:val="en-US"/>
        </w:rPr>
        <w:t>Patient A</w:t>
      </w:r>
      <w:r>
        <w:rPr>
          <w:lang w:val="en-US"/>
        </w:rPr>
        <w:t>:  Asymptomatic to COVID-19 symptoms *and does not have characteristics of groups B, C and D.</w:t>
      </w:r>
    </w:p>
    <w:p w14:paraId="04CF5495" w14:textId="3C96870F" w:rsidR="001501E4" w:rsidRDefault="001501E4" w:rsidP="001501E4">
      <w:pPr>
        <w:ind w:left="360"/>
        <w:rPr>
          <w:sz w:val="20"/>
          <w:szCs w:val="20"/>
          <w:lang w:val="en-US"/>
        </w:rPr>
      </w:pPr>
      <w:r w:rsidRPr="00D224A6">
        <w:rPr>
          <w:sz w:val="20"/>
          <w:szCs w:val="20"/>
          <w:lang w:val="en-US"/>
        </w:rPr>
        <w:t>* COVID-19 symptoms include: Fever or shivering</w:t>
      </w:r>
      <w:r w:rsidR="00D224A6" w:rsidRPr="00D224A6">
        <w:rPr>
          <w:sz w:val="20"/>
          <w:szCs w:val="20"/>
          <w:lang w:val="en-US"/>
        </w:rPr>
        <w:t>, cough, difficulty breathing, sudden loss of taste or smell, diarrhea, generally feeling unwell.</w:t>
      </w:r>
    </w:p>
    <w:p w14:paraId="75C80C4F" w14:textId="77777777" w:rsidR="00D224A6" w:rsidRPr="00D224A6" w:rsidRDefault="00D224A6" w:rsidP="001501E4">
      <w:pPr>
        <w:ind w:left="360"/>
        <w:rPr>
          <w:sz w:val="20"/>
          <w:szCs w:val="20"/>
          <w:lang w:val="en-US"/>
        </w:rPr>
      </w:pPr>
    </w:p>
    <w:p w14:paraId="3FF5501D" w14:textId="5FFAA2C3" w:rsidR="00D224A6" w:rsidRDefault="00D224A6" w:rsidP="00D224A6">
      <w:pPr>
        <w:ind w:left="360"/>
        <w:rPr>
          <w:lang w:val="en-US"/>
        </w:rPr>
      </w:pPr>
      <w:r w:rsidRPr="00116341">
        <w:rPr>
          <w:b/>
          <w:bCs/>
          <w:u w:val="single"/>
          <w:lang w:val="en-US"/>
        </w:rPr>
        <w:t>Patient B</w:t>
      </w:r>
      <w:r>
        <w:rPr>
          <w:lang w:val="en-US"/>
        </w:rPr>
        <w:t xml:space="preserve">: Asymptomatic patient with no </w:t>
      </w:r>
      <w:r w:rsidR="00116341">
        <w:rPr>
          <w:lang w:val="en-US"/>
        </w:rPr>
        <w:t xml:space="preserve">COVID-19 </w:t>
      </w:r>
      <w:r>
        <w:rPr>
          <w:lang w:val="en-US"/>
        </w:rPr>
        <w:t>r</w:t>
      </w:r>
      <w:r w:rsidR="00116341">
        <w:rPr>
          <w:lang w:val="en-US"/>
        </w:rPr>
        <w:t>i</w:t>
      </w:r>
      <w:r>
        <w:rPr>
          <w:lang w:val="en-US"/>
        </w:rPr>
        <w:t>sk contact but at systemic risk of de</w:t>
      </w:r>
      <w:r w:rsidR="00116341">
        <w:rPr>
          <w:lang w:val="en-US"/>
        </w:rPr>
        <w:t>v</w:t>
      </w:r>
      <w:r>
        <w:rPr>
          <w:lang w:val="en-US"/>
        </w:rPr>
        <w:t>eloping a severe form of the disease</w:t>
      </w:r>
    </w:p>
    <w:p w14:paraId="03D40ED7" w14:textId="7D2A6524" w:rsidR="00D224A6" w:rsidRDefault="00D224A6" w:rsidP="00D224A6">
      <w:pPr>
        <w:ind w:left="360"/>
        <w:rPr>
          <w:sz w:val="20"/>
          <w:szCs w:val="20"/>
          <w:lang w:val="en-US"/>
        </w:rPr>
      </w:pPr>
      <w:r w:rsidRPr="00116341">
        <w:rPr>
          <w:sz w:val="20"/>
          <w:szCs w:val="20"/>
          <w:lang w:val="en-US"/>
        </w:rPr>
        <w:t xml:space="preserve">#Principal risk factors: </w:t>
      </w:r>
      <w:r w:rsidR="00412A6D" w:rsidRPr="00116341">
        <w:rPr>
          <w:sz w:val="20"/>
          <w:szCs w:val="20"/>
          <w:lang w:val="en-US"/>
        </w:rPr>
        <w:t>&gt;</w:t>
      </w:r>
      <w:r w:rsidRPr="00116341">
        <w:rPr>
          <w:sz w:val="20"/>
          <w:szCs w:val="20"/>
          <w:lang w:val="en-US"/>
        </w:rPr>
        <w:t>65</w:t>
      </w:r>
      <w:r w:rsidR="00116341" w:rsidRPr="00116341">
        <w:rPr>
          <w:sz w:val="20"/>
          <w:szCs w:val="20"/>
          <w:lang w:val="en-US"/>
        </w:rPr>
        <w:t>yo, hypertension, cardiac insufficiency, chronic respiratory disease, poorly controlled diabetes</w:t>
      </w:r>
      <w:r w:rsidR="00745361">
        <w:rPr>
          <w:sz w:val="20"/>
          <w:szCs w:val="20"/>
          <w:lang w:val="en-US"/>
        </w:rPr>
        <w:t xml:space="preserve">, </w:t>
      </w:r>
      <w:r w:rsidR="00116341" w:rsidRPr="00116341">
        <w:rPr>
          <w:sz w:val="20"/>
          <w:szCs w:val="20"/>
          <w:lang w:val="en-US"/>
        </w:rPr>
        <w:t>pregnant (3</w:t>
      </w:r>
      <w:r w:rsidR="00116341" w:rsidRPr="00116341">
        <w:rPr>
          <w:sz w:val="20"/>
          <w:szCs w:val="20"/>
          <w:vertAlign w:val="superscript"/>
          <w:lang w:val="en-US"/>
        </w:rPr>
        <w:t>rd</w:t>
      </w:r>
      <w:r w:rsidR="00116341" w:rsidRPr="00116341">
        <w:rPr>
          <w:sz w:val="20"/>
          <w:szCs w:val="20"/>
          <w:lang w:val="en-US"/>
        </w:rPr>
        <w:t xml:space="preserve"> trimester), obesity (BMI &gt;30), immunosuppression (congenital or a</w:t>
      </w:r>
      <w:r w:rsidR="00116341">
        <w:rPr>
          <w:sz w:val="20"/>
          <w:szCs w:val="20"/>
          <w:lang w:val="en-US"/>
        </w:rPr>
        <w:t>c</w:t>
      </w:r>
      <w:r w:rsidR="00116341" w:rsidRPr="00116341">
        <w:rPr>
          <w:sz w:val="20"/>
          <w:szCs w:val="20"/>
          <w:lang w:val="en-US"/>
        </w:rPr>
        <w:t>quired)</w:t>
      </w:r>
    </w:p>
    <w:p w14:paraId="7CAB27BB" w14:textId="4D202359" w:rsidR="00116341" w:rsidRDefault="00116341" w:rsidP="00D224A6">
      <w:pPr>
        <w:ind w:left="360"/>
        <w:rPr>
          <w:sz w:val="20"/>
          <w:szCs w:val="20"/>
          <w:lang w:val="en-US"/>
        </w:rPr>
      </w:pPr>
    </w:p>
    <w:p w14:paraId="64F8F541" w14:textId="7B9EA843" w:rsidR="00116341" w:rsidRDefault="00116341" w:rsidP="00D224A6">
      <w:pPr>
        <w:ind w:left="360"/>
        <w:rPr>
          <w:lang w:val="en-US"/>
        </w:rPr>
      </w:pPr>
      <w:r w:rsidRPr="00116341">
        <w:rPr>
          <w:b/>
          <w:bCs/>
          <w:u w:val="single"/>
          <w:lang w:val="en-US"/>
        </w:rPr>
        <w:t>Patient C</w:t>
      </w:r>
      <w:r w:rsidRPr="00116341">
        <w:rPr>
          <w:lang w:val="en-US"/>
        </w:rPr>
        <w:t>:</w:t>
      </w:r>
      <w:r>
        <w:rPr>
          <w:lang w:val="en-US"/>
        </w:rPr>
        <w:t xml:space="preserve"> Asymptomatic patient but having had contact with a COVID-19 person</w:t>
      </w:r>
    </w:p>
    <w:p w14:paraId="10A9FA58" w14:textId="63F5B9F0" w:rsidR="00116341" w:rsidRDefault="00116341" w:rsidP="00D224A6">
      <w:pPr>
        <w:ind w:left="360"/>
        <w:rPr>
          <w:lang w:val="en-US"/>
        </w:rPr>
      </w:pPr>
    </w:p>
    <w:p w14:paraId="64EB2053" w14:textId="619F8223" w:rsidR="00116341" w:rsidRPr="00116341" w:rsidRDefault="00116341" w:rsidP="00D224A6">
      <w:pPr>
        <w:ind w:left="360"/>
        <w:rPr>
          <w:lang w:val="en-US"/>
        </w:rPr>
      </w:pPr>
      <w:r w:rsidRPr="00116341">
        <w:rPr>
          <w:b/>
          <w:bCs/>
          <w:u w:val="single"/>
          <w:lang w:val="en-US"/>
        </w:rPr>
        <w:t>Patient D</w:t>
      </w:r>
      <w:r>
        <w:rPr>
          <w:lang w:val="en-US"/>
        </w:rPr>
        <w:t>: Diagnosed COVID-19 or having symptoms consistent with COVID-19 not yet tested</w:t>
      </w:r>
    </w:p>
    <w:p w14:paraId="12A898E1" w14:textId="3F506C41" w:rsidR="00D224A6" w:rsidRDefault="00D224A6" w:rsidP="00D224A6">
      <w:pPr>
        <w:ind w:left="360"/>
        <w:rPr>
          <w:lang w:val="en-US"/>
        </w:rPr>
      </w:pPr>
    </w:p>
    <w:p w14:paraId="0B55D6E7" w14:textId="724D3567" w:rsidR="00116341" w:rsidRPr="00113070" w:rsidRDefault="00116341" w:rsidP="00D224A6">
      <w:pPr>
        <w:ind w:left="360"/>
        <w:rPr>
          <w:b/>
          <w:bCs/>
          <w:lang w:val="en-US"/>
        </w:rPr>
      </w:pPr>
      <w:r w:rsidRPr="00113070">
        <w:rPr>
          <w:b/>
          <w:bCs/>
          <w:lang w:val="en-US"/>
        </w:rPr>
        <w:t>Clinical treatment guidelines according to different groups</w:t>
      </w:r>
    </w:p>
    <w:p w14:paraId="1706A768" w14:textId="77777777" w:rsidR="00113070" w:rsidRDefault="00113070" w:rsidP="00D224A6">
      <w:pPr>
        <w:ind w:left="360"/>
        <w:rPr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301"/>
        <w:gridCol w:w="1367"/>
        <w:gridCol w:w="2264"/>
        <w:gridCol w:w="3430"/>
      </w:tblGrid>
      <w:tr w:rsidR="00274889" w14:paraId="7864702F" w14:textId="77777777" w:rsidTr="00113070">
        <w:tc>
          <w:tcPr>
            <w:tcW w:w="1135" w:type="dxa"/>
          </w:tcPr>
          <w:p w14:paraId="7F3C839E" w14:textId="77777777" w:rsidR="00116341" w:rsidRDefault="00116341" w:rsidP="00D224A6">
            <w:pPr>
              <w:rPr>
                <w:lang w:val="en-US"/>
              </w:rPr>
            </w:pPr>
          </w:p>
        </w:tc>
        <w:tc>
          <w:tcPr>
            <w:tcW w:w="1301" w:type="dxa"/>
          </w:tcPr>
          <w:p w14:paraId="4F92353D" w14:textId="4E18619F" w:rsidR="00116341" w:rsidRPr="00113070" w:rsidRDefault="00116341" w:rsidP="0066355C">
            <w:pPr>
              <w:jc w:val="center"/>
              <w:rPr>
                <w:b/>
                <w:bCs/>
                <w:lang w:val="en-US"/>
              </w:rPr>
            </w:pPr>
            <w:proofErr w:type="gramStart"/>
            <w:r w:rsidRPr="00113070">
              <w:rPr>
                <w:b/>
                <w:bCs/>
                <w:lang w:val="en-US"/>
              </w:rPr>
              <w:t>Patient</w:t>
            </w:r>
            <w:r w:rsidR="0066355C">
              <w:rPr>
                <w:b/>
                <w:bCs/>
                <w:lang w:val="en-US"/>
              </w:rPr>
              <w:t xml:space="preserve"> </w:t>
            </w:r>
            <w:r w:rsidRPr="00113070">
              <w:rPr>
                <w:b/>
                <w:bCs/>
                <w:lang w:val="en-US"/>
              </w:rPr>
              <w:t xml:space="preserve"> A</w:t>
            </w:r>
            <w:proofErr w:type="gramEnd"/>
          </w:p>
        </w:tc>
        <w:tc>
          <w:tcPr>
            <w:tcW w:w="0" w:type="auto"/>
          </w:tcPr>
          <w:p w14:paraId="37115448" w14:textId="15B32EBE" w:rsidR="00116341" w:rsidRPr="00113070" w:rsidRDefault="00116341" w:rsidP="0066355C">
            <w:pPr>
              <w:jc w:val="center"/>
              <w:rPr>
                <w:b/>
                <w:bCs/>
                <w:lang w:val="en-US"/>
              </w:rPr>
            </w:pPr>
            <w:r w:rsidRPr="00113070">
              <w:rPr>
                <w:b/>
                <w:bCs/>
                <w:lang w:val="en-US"/>
              </w:rPr>
              <w:t>Patient B</w:t>
            </w:r>
          </w:p>
        </w:tc>
        <w:tc>
          <w:tcPr>
            <w:tcW w:w="0" w:type="auto"/>
          </w:tcPr>
          <w:p w14:paraId="2EDB0FF2" w14:textId="0883820E" w:rsidR="00116341" w:rsidRPr="00113070" w:rsidRDefault="00116341" w:rsidP="0066355C">
            <w:pPr>
              <w:jc w:val="center"/>
              <w:rPr>
                <w:b/>
                <w:bCs/>
                <w:lang w:val="en-US"/>
              </w:rPr>
            </w:pPr>
            <w:r w:rsidRPr="00113070">
              <w:rPr>
                <w:b/>
                <w:bCs/>
                <w:lang w:val="en-US"/>
              </w:rPr>
              <w:t>Patient C</w:t>
            </w:r>
          </w:p>
        </w:tc>
        <w:tc>
          <w:tcPr>
            <w:tcW w:w="0" w:type="auto"/>
          </w:tcPr>
          <w:p w14:paraId="24FF7CD3" w14:textId="47A47CB0" w:rsidR="00116341" w:rsidRPr="00113070" w:rsidRDefault="00116341" w:rsidP="0066355C">
            <w:pPr>
              <w:jc w:val="center"/>
              <w:rPr>
                <w:b/>
                <w:bCs/>
                <w:lang w:val="en-US"/>
              </w:rPr>
            </w:pPr>
            <w:r w:rsidRPr="00113070">
              <w:rPr>
                <w:b/>
                <w:bCs/>
                <w:lang w:val="en-US"/>
              </w:rPr>
              <w:t>Patient D</w:t>
            </w:r>
          </w:p>
        </w:tc>
      </w:tr>
      <w:tr w:rsidR="00274889" w14:paraId="1269C611" w14:textId="77777777" w:rsidTr="00113070">
        <w:tc>
          <w:tcPr>
            <w:tcW w:w="1135" w:type="dxa"/>
          </w:tcPr>
          <w:p w14:paraId="4030AA7E" w14:textId="2362CBE0" w:rsidR="00116341" w:rsidRPr="00113070" w:rsidRDefault="00116341" w:rsidP="00116341">
            <w:pPr>
              <w:rPr>
                <w:b/>
                <w:bCs/>
                <w:lang w:val="en-US"/>
              </w:rPr>
            </w:pPr>
            <w:r w:rsidRPr="00113070">
              <w:rPr>
                <w:b/>
                <w:bCs/>
                <w:lang w:val="en-US"/>
              </w:rPr>
              <w:t>Urgent care</w:t>
            </w:r>
          </w:p>
        </w:tc>
        <w:tc>
          <w:tcPr>
            <w:tcW w:w="1301" w:type="dxa"/>
          </w:tcPr>
          <w:p w14:paraId="26098183" w14:textId="4645351E" w:rsidR="00116341" w:rsidRDefault="0074536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116341">
              <w:rPr>
                <w:lang w:val="en-US"/>
              </w:rPr>
              <w:t>es</w:t>
            </w:r>
          </w:p>
        </w:tc>
        <w:tc>
          <w:tcPr>
            <w:tcW w:w="0" w:type="auto"/>
          </w:tcPr>
          <w:p w14:paraId="75CA90CC" w14:textId="1865F984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55BA3AFB" w14:textId="3AAFBA9C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During times dedicated to this group</w:t>
            </w:r>
          </w:p>
        </w:tc>
        <w:tc>
          <w:tcPr>
            <w:tcW w:w="0" w:type="auto"/>
          </w:tcPr>
          <w:p w14:paraId="10507C83" w14:textId="1B21EDE2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64759875" w14:textId="7AC5754B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During times dedicated to this group</w:t>
            </w:r>
          </w:p>
        </w:tc>
        <w:tc>
          <w:tcPr>
            <w:tcW w:w="0" w:type="auto"/>
          </w:tcPr>
          <w:p w14:paraId="0E66A237" w14:textId="77777777" w:rsidR="00116341" w:rsidRDefault="00116341" w:rsidP="0066355C">
            <w:pPr>
              <w:jc w:val="center"/>
              <w:rPr>
                <w:lang w:val="en-US"/>
              </w:rPr>
            </w:pPr>
          </w:p>
        </w:tc>
      </w:tr>
      <w:tr w:rsidR="00274889" w14:paraId="30FCA5A5" w14:textId="77777777" w:rsidTr="00113070">
        <w:tc>
          <w:tcPr>
            <w:tcW w:w="1135" w:type="dxa"/>
          </w:tcPr>
          <w:p w14:paraId="7EE0227C" w14:textId="723FA944" w:rsidR="00116341" w:rsidRPr="00113070" w:rsidRDefault="00116341" w:rsidP="00116341">
            <w:pPr>
              <w:rPr>
                <w:b/>
                <w:bCs/>
                <w:lang w:val="en-US"/>
              </w:rPr>
            </w:pPr>
            <w:r w:rsidRPr="00113070">
              <w:rPr>
                <w:b/>
                <w:bCs/>
                <w:lang w:val="en-US"/>
              </w:rPr>
              <w:t>Non-urgent care</w:t>
            </w:r>
          </w:p>
        </w:tc>
        <w:tc>
          <w:tcPr>
            <w:tcW w:w="1301" w:type="dxa"/>
          </w:tcPr>
          <w:p w14:paraId="7797E49B" w14:textId="554DDEB1" w:rsidR="00116341" w:rsidRDefault="0074536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116341">
              <w:rPr>
                <w:lang w:val="en-US"/>
              </w:rPr>
              <w:t>es</w:t>
            </w:r>
          </w:p>
        </w:tc>
        <w:tc>
          <w:tcPr>
            <w:tcW w:w="0" w:type="auto"/>
          </w:tcPr>
          <w:p w14:paraId="192A0E5D" w14:textId="4A613FA4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Possible</w:t>
            </w:r>
            <w:r w:rsidR="00113070">
              <w:rPr>
                <w:lang w:val="en-US"/>
              </w:rPr>
              <w:t xml:space="preserve"> </w:t>
            </w:r>
            <w:r w:rsidR="00113070" w:rsidRPr="00113070">
              <w:rPr>
                <w:sz w:val="20"/>
                <w:szCs w:val="20"/>
                <w:lang w:val="en-US"/>
              </w:rPr>
              <w:t>(a)</w:t>
            </w:r>
          </w:p>
        </w:tc>
        <w:tc>
          <w:tcPr>
            <w:tcW w:w="0" w:type="auto"/>
          </w:tcPr>
          <w:p w14:paraId="05C98A36" w14:textId="77777777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7D75C998" w14:textId="583EB55E" w:rsidR="00116341" w:rsidRDefault="00116341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patient needs</w:t>
            </w:r>
            <w:r w:rsidR="008A499A">
              <w:rPr>
                <w:lang w:val="en-US"/>
              </w:rPr>
              <w:t xml:space="preserve"> to be re-evaluated after 14 days following the contact with the COVID-19 p</w:t>
            </w:r>
            <w:r w:rsidR="00274889">
              <w:rPr>
                <w:lang w:val="en-US"/>
              </w:rPr>
              <w:t xml:space="preserve">ositive </w:t>
            </w:r>
            <w:r w:rsidR="00113070">
              <w:rPr>
                <w:lang w:val="en-US"/>
              </w:rPr>
              <w:t>or the symptomatic person</w:t>
            </w:r>
          </w:p>
        </w:tc>
        <w:tc>
          <w:tcPr>
            <w:tcW w:w="0" w:type="auto"/>
          </w:tcPr>
          <w:p w14:paraId="5140F38A" w14:textId="558FC2D8" w:rsidR="00116341" w:rsidRDefault="00113070" w:rsidP="00663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Postpone treatment until the patient has reached the criteria </w:t>
            </w:r>
            <w:r w:rsidR="00274889">
              <w:rPr>
                <w:lang w:val="en-US"/>
              </w:rPr>
              <w:t>for</w:t>
            </w:r>
            <w:r>
              <w:rPr>
                <w:lang w:val="en-US"/>
              </w:rPr>
              <w:t xml:space="preserve"> recovery</w:t>
            </w:r>
            <w:r w:rsidR="00274889">
              <w:rPr>
                <w:lang w:val="en-US"/>
              </w:rPr>
              <w:t xml:space="preserve"> for:</w:t>
            </w:r>
          </w:p>
          <w:p w14:paraId="57CFA0C4" w14:textId="72CB7A14" w:rsidR="00113070" w:rsidRPr="00274889" w:rsidRDefault="00113070" w:rsidP="00274889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en-US"/>
              </w:rPr>
            </w:pPr>
            <w:r w:rsidRPr="00274889">
              <w:rPr>
                <w:lang w:val="en-US"/>
              </w:rPr>
              <w:t xml:space="preserve">General population </w:t>
            </w:r>
            <w:r w:rsidRPr="00274889">
              <w:rPr>
                <w:sz w:val="20"/>
                <w:szCs w:val="20"/>
                <w:lang w:val="en-US"/>
              </w:rPr>
              <w:t>(b)</w:t>
            </w:r>
          </w:p>
          <w:p w14:paraId="2AC3B4D2" w14:textId="39BCB4A4" w:rsidR="00113070" w:rsidRPr="00274889" w:rsidRDefault="00113070" w:rsidP="00274889">
            <w:pPr>
              <w:pStyle w:val="ListParagraph"/>
              <w:numPr>
                <w:ilvl w:val="0"/>
                <w:numId w:val="9"/>
              </w:numPr>
              <w:jc w:val="center"/>
              <w:rPr>
                <w:lang w:val="en-US"/>
              </w:rPr>
            </w:pPr>
            <w:r w:rsidRPr="00274889">
              <w:rPr>
                <w:lang w:val="en-US"/>
              </w:rPr>
              <w:t>Immunocompromised population</w:t>
            </w:r>
            <w:r w:rsidR="00412A6D">
              <w:rPr>
                <w:lang w:val="en-US"/>
              </w:rPr>
              <w:t xml:space="preserve"> </w:t>
            </w:r>
            <w:r w:rsidRPr="00274889">
              <w:rPr>
                <w:sz w:val="20"/>
                <w:szCs w:val="20"/>
                <w:lang w:val="en-US"/>
              </w:rPr>
              <w:t>(c)</w:t>
            </w:r>
          </w:p>
        </w:tc>
      </w:tr>
    </w:tbl>
    <w:p w14:paraId="683146B5" w14:textId="44B9CE95" w:rsidR="00D224A6" w:rsidRDefault="00D224A6" w:rsidP="00D224A6">
      <w:pPr>
        <w:ind w:left="360"/>
        <w:rPr>
          <w:lang w:val="en-US"/>
        </w:rPr>
      </w:pPr>
    </w:p>
    <w:p w14:paraId="3867CE8E" w14:textId="53892270" w:rsidR="00113070" w:rsidRPr="00113070" w:rsidRDefault="00113070" w:rsidP="00D224A6">
      <w:pPr>
        <w:ind w:left="360"/>
        <w:rPr>
          <w:sz w:val="20"/>
          <w:szCs w:val="20"/>
          <w:lang w:val="en-US"/>
        </w:rPr>
      </w:pPr>
      <w:r w:rsidRPr="00113070">
        <w:rPr>
          <w:sz w:val="20"/>
          <w:szCs w:val="20"/>
          <w:lang w:val="en-US"/>
        </w:rPr>
        <w:lastRenderedPageBreak/>
        <w:t>(a) Review benefit/risk between the proposed treatment and the risk of exposure encountered by the patient (informed consent between the patient and the practitioner); taking into account: state of health of the patient, epidemiological situation in the area, the possibility or not of altering the proposed treatment.</w:t>
      </w:r>
    </w:p>
    <w:p w14:paraId="1F73557C" w14:textId="740D5490" w:rsidR="00113070" w:rsidRPr="00113070" w:rsidRDefault="00113070" w:rsidP="00274889">
      <w:pPr>
        <w:ind w:left="360"/>
        <w:rPr>
          <w:sz w:val="20"/>
          <w:szCs w:val="20"/>
          <w:lang w:val="en-US"/>
        </w:rPr>
      </w:pPr>
      <w:r w:rsidRPr="00113070">
        <w:rPr>
          <w:sz w:val="20"/>
          <w:szCs w:val="20"/>
          <w:lang w:val="en-US"/>
        </w:rPr>
        <w:t>(b) At least the 8</w:t>
      </w:r>
      <w:r w:rsidRPr="00113070">
        <w:rPr>
          <w:sz w:val="20"/>
          <w:szCs w:val="20"/>
          <w:vertAlign w:val="superscript"/>
          <w:lang w:val="en-US"/>
        </w:rPr>
        <w:t>th</w:t>
      </w:r>
      <w:r w:rsidRPr="00113070">
        <w:rPr>
          <w:sz w:val="20"/>
          <w:szCs w:val="20"/>
          <w:lang w:val="en-US"/>
        </w:rPr>
        <w:t xml:space="preserve"> day following the appearance of symptoms ensuring the absence of fever and dyspnea for at least 48 hours.</w:t>
      </w:r>
    </w:p>
    <w:p w14:paraId="613CB4A5" w14:textId="7D4AAC5C" w:rsidR="00113070" w:rsidRPr="00113070" w:rsidRDefault="00113070" w:rsidP="00D224A6">
      <w:pPr>
        <w:ind w:left="360"/>
        <w:rPr>
          <w:sz w:val="20"/>
          <w:szCs w:val="20"/>
          <w:lang w:val="en-US"/>
        </w:rPr>
      </w:pPr>
      <w:r w:rsidRPr="00113070">
        <w:rPr>
          <w:sz w:val="20"/>
          <w:szCs w:val="20"/>
          <w:lang w:val="en-US"/>
        </w:rPr>
        <w:t>(c) At least the 10</w:t>
      </w:r>
      <w:r w:rsidRPr="00113070">
        <w:rPr>
          <w:sz w:val="20"/>
          <w:szCs w:val="20"/>
          <w:vertAlign w:val="superscript"/>
          <w:lang w:val="en-US"/>
        </w:rPr>
        <w:t>th</w:t>
      </w:r>
      <w:r w:rsidRPr="00113070">
        <w:rPr>
          <w:sz w:val="20"/>
          <w:szCs w:val="20"/>
          <w:lang w:val="en-US"/>
        </w:rPr>
        <w:t xml:space="preserve"> day following the appearance of symptoms ensuring the absence of fever and dyspnea for at least 48 hours.</w:t>
      </w:r>
    </w:p>
    <w:p w14:paraId="539AC5C2" w14:textId="73A17BBD" w:rsidR="00D224A6" w:rsidRPr="00113070" w:rsidRDefault="00D224A6" w:rsidP="00D224A6">
      <w:pPr>
        <w:ind w:left="360"/>
        <w:rPr>
          <w:sz w:val="20"/>
          <w:szCs w:val="20"/>
          <w:lang w:val="en-US"/>
        </w:rPr>
      </w:pPr>
    </w:p>
    <w:p w14:paraId="151500D1" w14:textId="77777777" w:rsidR="00D224A6" w:rsidRDefault="00D224A6" w:rsidP="00D224A6">
      <w:pPr>
        <w:ind w:left="360"/>
        <w:rPr>
          <w:lang w:val="en-US"/>
        </w:rPr>
      </w:pPr>
    </w:p>
    <w:p w14:paraId="44D41092" w14:textId="11E380BA" w:rsidR="001501E4" w:rsidRPr="00011A82" w:rsidRDefault="0066355C" w:rsidP="001501E4">
      <w:pPr>
        <w:ind w:left="360"/>
        <w:rPr>
          <w:b/>
          <w:bCs/>
          <w:lang w:val="en-US"/>
        </w:rPr>
      </w:pPr>
      <w:r w:rsidRPr="00011A82">
        <w:rPr>
          <w:b/>
          <w:bCs/>
          <w:lang w:val="en-US"/>
        </w:rPr>
        <w:t>B</w:t>
      </w:r>
      <w:r w:rsidR="001501E4" w:rsidRPr="00011A82">
        <w:rPr>
          <w:b/>
          <w:bCs/>
          <w:lang w:val="en-US"/>
        </w:rPr>
        <w:t>. Planning of the appointment</w:t>
      </w:r>
      <w:r w:rsidR="00113070" w:rsidRPr="00011A82">
        <w:rPr>
          <w:b/>
          <w:bCs/>
          <w:lang w:val="en-US"/>
        </w:rPr>
        <w:t xml:space="preserve"> and reception workflow</w:t>
      </w:r>
    </w:p>
    <w:p w14:paraId="593A2DF4" w14:textId="6753EC4B" w:rsidR="001501E4" w:rsidRPr="0066355C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 xml:space="preserve">If a </w:t>
      </w:r>
      <w:proofErr w:type="gramStart"/>
      <w:r w:rsidRPr="0066355C">
        <w:rPr>
          <w:lang w:val="en-US"/>
        </w:rPr>
        <w:t>patient</w:t>
      </w:r>
      <w:r w:rsidR="0066355C" w:rsidRPr="0066355C">
        <w:rPr>
          <w:lang w:val="en-US"/>
        </w:rPr>
        <w:t xml:space="preserve"> </w:t>
      </w:r>
      <w:r w:rsidRPr="0066355C">
        <w:rPr>
          <w:lang w:val="en-US"/>
        </w:rPr>
        <w:t>books</w:t>
      </w:r>
      <w:proofErr w:type="gramEnd"/>
      <w:r w:rsidRPr="0066355C">
        <w:rPr>
          <w:lang w:val="en-US"/>
        </w:rPr>
        <w:t xml:space="preserve"> an appointment ask them to present with a surgical or public (</w:t>
      </w:r>
      <w:proofErr w:type="spellStart"/>
      <w:r w:rsidRPr="00274889">
        <w:rPr>
          <w:highlight w:val="green"/>
          <w:lang w:val="en-US"/>
        </w:rPr>
        <w:t>home made</w:t>
      </w:r>
      <w:proofErr w:type="spellEnd"/>
      <w:r w:rsidRPr="00274889">
        <w:rPr>
          <w:highlight w:val="green"/>
          <w:lang w:val="en-US"/>
        </w:rPr>
        <w:t>?)</w:t>
      </w:r>
      <w:r w:rsidRPr="0066355C">
        <w:rPr>
          <w:lang w:val="en-US"/>
        </w:rPr>
        <w:t xml:space="preserve"> mask</w:t>
      </w:r>
    </w:p>
    <w:p w14:paraId="1A5BE91D" w14:textId="6977CA92" w:rsidR="00113070" w:rsidRPr="0066355C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 xml:space="preserve">Advise patients in </w:t>
      </w:r>
      <w:proofErr w:type="gramStart"/>
      <w:r w:rsidRPr="0066355C">
        <w:rPr>
          <w:lang w:val="en-US"/>
        </w:rPr>
        <w:t>A,B</w:t>
      </w:r>
      <w:proofErr w:type="gramEnd"/>
      <w:r w:rsidRPr="0066355C">
        <w:rPr>
          <w:lang w:val="en-US"/>
        </w:rPr>
        <w:t>,C groups that if they develop sympto</w:t>
      </w:r>
      <w:r w:rsidR="00274889">
        <w:rPr>
          <w:lang w:val="en-US"/>
        </w:rPr>
        <w:t>m</w:t>
      </w:r>
      <w:r w:rsidRPr="0066355C">
        <w:rPr>
          <w:lang w:val="en-US"/>
        </w:rPr>
        <w:t>s</w:t>
      </w:r>
      <w:r w:rsidR="0066355C" w:rsidRPr="0066355C">
        <w:rPr>
          <w:lang w:val="en-US"/>
        </w:rPr>
        <w:t xml:space="preserve"> before their appointment they should not come to the clinic and they have to reschedule</w:t>
      </w:r>
    </w:p>
    <w:p w14:paraId="1F7C99BA" w14:textId="36704340" w:rsidR="0066355C" w:rsidRPr="0066355C" w:rsidRDefault="0066355C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>Have patients wait outside</w:t>
      </w:r>
    </w:p>
    <w:p w14:paraId="0BD0B045" w14:textId="039EFEB3" w:rsidR="0066355C" w:rsidRPr="0066355C" w:rsidRDefault="0066355C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>Only patients that are to be treated in the waiting room (or accompanying)</w:t>
      </w:r>
    </w:p>
    <w:p w14:paraId="604E3E8A" w14:textId="33A32712" w:rsidR="00113070" w:rsidRPr="0066355C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>Have them cleanse their hands with a</w:t>
      </w:r>
      <w:r w:rsidR="00274889">
        <w:rPr>
          <w:lang w:val="en-US"/>
        </w:rPr>
        <w:t>n</w:t>
      </w:r>
      <w:r w:rsidRPr="0066355C">
        <w:rPr>
          <w:lang w:val="en-US"/>
        </w:rPr>
        <w:t xml:space="preserve"> alcohol disinfectant</w:t>
      </w:r>
    </w:p>
    <w:p w14:paraId="305254A2" w14:textId="0EC14C00" w:rsidR="00113070" w:rsidRPr="0066355C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>They do not recommend taking the patient’s temperature</w:t>
      </w:r>
    </w:p>
    <w:p w14:paraId="288D5DF0" w14:textId="5F367D59" w:rsidR="00113070" w:rsidRPr="0066355C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 xml:space="preserve">Book patients C and D at the end of the morning or afternoon shifts or dedicate them specific half days. For these two patient groups </w:t>
      </w:r>
      <w:proofErr w:type="gramStart"/>
      <w:r w:rsidRPr="0066355C">
        <w:rPr>
          <w:lang w:val="en-US"/>
        </w:rPr>
        <w:t>only</w:t>
      </w:r>
      <w:proofErr w:type="gramEnd"/>
      <w:r w:rsidRPr="0066355C">
        <w:rPr>
          <w:lang w:val="en-US"/>
        </w:rPr>
        <w:t xml:space="preserve"> emergency dental care should be provided.</w:t>
      </w:r>
    </w:p>
    <w:p w14:paraId="4873B3B2" w14:textId="212DADF1" w:rsidR="00113070" w:rsidRDefault="00113070" w:rsidP="0066355C">
      <w:pPr>
        <w:pStyle w:val="ListParagraph"/>
        <w:numPr>
          <w:ilvl w:val="0"/>
          <w:numId w:val="3"/>
        </w:numPr>
        <w:rPr>
          <w:lang w:val="en-US"/>
        </w:rPr>
      </w:pPr>
      <w:r w:rsidRPr="0066355C">
        <w:rPr>
          <w:lang w:val="en-US"/>
        </w:rPr>
        <w:t>Respect air and disinfection protocols</w:t>
      </w:r>
    </w:p>
    <w:p w14:paraId="7076B869" w14:textId="158D8763" w:rsidR="002B11CD" w:rsidRDefault="002B11CD" w:rsidP="002B11CD">
      <w:pPr>
        <w:pStyle w:val="ListParagraph"/>
        <w:ind w:left="1080"/>
        <w:rPr>
          <w:lang w:val="en-US"/>
        </w:rPr>
      </w:pPr>
    </w:p>
    <w:p w14:paraId="718FA286" w14:textId="2E5AEC69" w:rsidR="002B11CD" w:rsidRDefault="002B11CD" w:rsidP="002B11CD">
      <w:pPr>
        <w:pStyle w:val="ListParagraph"/>
        <w:ind w:left="1080"/>
        <w:rPr>
          <w:lang w:val="en-US"/>
        </w:rPr>
      </w:pPr>
    </w:p>
    <w:p w14:paraId="712C4A30" w14:textId="3099B1D7" w:rsidR="002B11CD" w:rsidRPr="00011A82" w:rsidRDefault="002B11CD" w:rsidP="002B11CD">
      <w:pPr>
        <w:rPr>
          <w:b/>
          <w:bCs/>
          <w:u w:val="single"/>
          <w:lang w:val="en-US"/>
        </w:rPr>
      </w:pPr>
      <w:r w:rsidRPr="00011A82">
        <w:rPr>
          <w:b/>
          <w:bCs/>
          <w:u w:val="single"/>
          <w:lang w:val="en-US"/>
        </w:rPr>
        <w:t xml:space="preserve">3. Oral Healthcare </w:t>
      </w:r>
      <w:r w:rsidR="00274889">
        <w:rPr>
          <w:b/>
          <w:bCs/>
          <w:u w:val="single"/>
          <w:lang w:val="en-US"/>
        </w:rPr>
        <w:t>Providers</w:t>
      </w:r>
    </w:p>
    <w:p w14:paraId="18DB5B43" w14:textId="6E22BF39" w:rsidR="002B11CD" w:rsidRPr="002B11CD" w:rsidRDefault="002B11CD" w:rsidP="002B11CD">
      <w:pPr>
        <w:rPr>
          <w:lang w:val="en-US"/>
        </w:rPr>
      </w:pPr>
      <w:r w:rsidRPr="002B11CD">
        <w:rPr>
          <w:lang w:val="en-US"/>
        </w:rPr>
        <w:t>It is imperative to wear the appropriate PPE and to respect the protocols for donning and doffing</w:t>
      </w:r>
      <w:r w:rsidR="00274889">
        <w:rPr>
          <w:lang w:val="en-US"/>
        </w:rPr>
        <w:t xml:space="preserve">. </w:t>
      </w:r>
    </w:p>
    <w:p w14:paraId="74AC647A" w14:textId="1497994E" w:rsidR="002B11CD" w:rsidRDefault="002B11CD" w:rsidP="002B11CD">
      <w:pPr>
        <w:pStyle w:val="ListParagraph"/>
        <w:ind w:left="1080"/>
        <w:rPr>
          <w:lang w:val="en-US"/>
        </w:rPr>
      </w:pPr>
    </w:p>
    <w:p w14:paraId="16E0F7EA" w14:textId="4E125C9C" w:rsidR="002B11CD" w:rsidRPr="00011A82" w:rsidRDefault="002B11CD" w:rsidP="002B11CD">
      <w:pPr>
        <w:rPr>
          <w:b/>
          <w:bCs/>
          <w:lang w:val="en-US"/>
        </w:rPr>
      </w:pPr>
      <w:r w:rsidRPr="00011A82">
        <w:rPr>
          <w:b/>
          <w:bCs/>
          <w:lang w:val="en-US"/>
        </w:rPr>
        <w:t xml:space="preserve">A. Non-Treatment </w:t>
      </w:r>
      <w:r w:rsidR="00274889">
        <w:rPr>
          <w:b/>
          <w:bCs/>
          <w:lang w:val="en-US"/>
        </w:rPr>
        <w:t>staff</w:t>
      </w:r>
    </w:p>
    <w:p w14:paraId="10BE8741" w14:textId="49970B56" w:rsidR="002B11CD" w:rsidRPr="00303D71" w:rsidRDefault="002B11CD" w:rsidP="00303D71">
      <w:pPr>
        <w:pStyle w:val="ListParagraph"/>
        <w:numPr>
          <w:ilvl w:val="0"/>
          <w:numId w:val="5"/>
        </w:numPr>
        <w:rPr>
          <w:lang w:val="en-US"/>
        </w:rPr>
      </w:pPr>
      <w:r w:rsidRPr="00303D71">
        <w:rPr>
          <w:lang w:val="en-US"/>
        </w:rPr>
        <w:t xml:space="preserve">Non- treatment personnel </w:t>
      </w:r>
      <w:proofErr w:type="gramStart"/>
      <w:r w:rsidRPr="00303D71">
        <w:rPr>
          <w:lang w:val="en-US"/>
        </w:rPr>
        <w:t>is</w:t>
      </w:r>
      <w:proofErr w:type="gramEnd"/>
      <w:r w:rsidRPr="00303D71">
        <w:rPr>
          <w:lang w:val="en-US"/>
        </w:rPr>
        <w:t xml:space="preserve"> the first to come into contact with patients; rules of hygiene and PPE are simple and should be respected and enforced.</w:t>
      </w:r>
    </w:p>
    <w:p w14:paraId="429AC55F" w14:textId="7B0A939C" w:rsidR="002B11CD" w:rsidRPr="00303D71" w:rsidRDefault="002B11CD" w:rsidP="00303D71">
      <w:pPr>
        <w:pStyle w:val="ListParagraph"/>
        <w:numPr>
          <w:ilvl w:val="0"/>
          <w:numId w:val="5"/>
        </w:numPr>
        <w:rPr>
          <w:lang w:val="en-US"/>
        </w:rPr>
      </w:pPr>
      <w:r w:rsidRPr="00303D71">
        <w:rPr>
          <w:lang w:val="en-US"/>
        </w:rPr>
        <w:t>The administrative team must never enter the treatment spaces</w:t>
      </w:r>
    </w:p>
    <w:p w14:paraId="613A6C22" w14:textId="510B5405" w:rsidR="00274889" w:rsidRDefault="002B11CD" w:rsidP="00303D71">
      <w:pPr>
        <w:pStyle w:val="ListParagraph"/>
        <w:numPr>
          <w:ilvl w:val="0"/>
          <w:numId w:val="5"/>
        </w:numPr>
        <w:rPr>
          <w:lang w:val="en-US"/>
        </w:rPr>
      </w:pPr>
      <w:r w:rsidRPr="00303D71">
        <w:rPr>
          <w:lang w:val="en-US"/>
        </w:rPr>
        <w:t xml:space="preserve">The administrative team must wear a face shield or protective eyewear </w:t>
      </w:r>
      <w:r w:rsidR="00396503">
        <w:rPr>
          <w:lang w:val="en-US"/>
        </w:rPr>
        <w:t>if there is no appropriate physical barrier</w:t>
      </w:r>
    </w:p>
    <w:p w14:paraId="5FCDB152" w14:textId="18E9E569" w:rsidR="002B11CD" w:rsidRPr="00303D71" w:rsidRDefault="00274889" w:rsidP="00303D7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administrative team </w:t>
      </w:r>
      <w:r w:rsidR="00396503">
        <w:rPr>
          <w:lang w:val="en-US"/>
        </w:rPr>
        <w:t>should wear</w:t>
      </w:r>
      <w:r w:rsidR="002B11CD" w:rsidRPr="00303D71">
        <w:rPr>
          <w:lang w:val="en-US"/>
        </w:rPr>
        <w:t xml:space="preserve"> a surgical mask that is continually worn </w:t>
      </w:r>
      <w:r>
        <w:rPr>
          <w:lang w:val="en-US"/>
        </w:rPr>
        <w:t xml:space="preserve">under all circumstances </w:t>
      </w:r>
    </w:p>
    <w:p w14:paraId="57B41583" w14:textId="77777777" w:rsidR="002B11CD" w:rsidRPr="00303D71" w:rsidRDefault="002B11CD" w:rsidP="00303D71">
      <w:pPr>
        <w:pStyle w:val="ListParagraph"/>
        <w:numPr>
          <w:ilvl w:val="0"/>
          <w:numId w:val="5"/>
        </w:numPr>
        <w:rPr>
          <w:lang w:val="en-US"/>
        </w:rPr>
      </w:pPr>
      <w:r w:rsidRPr="00303D71">
        <w:rPr>
          <w:lang w:val="en-US"/>
        </w:rPr>
        <w:t>Hygiene measures apply to everyone working in the office:</w:t>
      </w:r>
    </w:p>
    <w:p w14:paraId="53C6EF8C" w14:textId="2CBB46AA" w:rsidR="002B11CD" w:rsidRPr="00303D71" w:rsidRDefault="00303D71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>H</w:t>
      </w:r>
      <w:r w:rsidR="002B11CD" w:rsidRPr="00303D71">
        <w:rPr>
          <w:lang w:val="en-US"/>
        </w:rPr>
        <w:t xml:space="preserve">ave forearms exposed </w:t>
      </w:r>
    </w:p>
    <w:p w14:paraId="708D9C8A" w14:textId="1D9D18C1" w:rsidR="002B11CD" w:rsidRPr="00303D71" w:rsidRDefault="002B11CD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>Short nails (no nail polish or long/artificial /gel nails)</w:t>
      </w:r>
    </w:p>
    <w:p w14:paraId="2ECB78DC" w14:textId="6BD3A013" w:rsidR="002B11CD" w:rsidRPr="00303D71" w:rsidRDefault="002B11CD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>No jewelry (rings, bracelets or watches)</w:t>
      </w:r>
    </w:p>
    <w:p w14:paraId="30B0F8F5" w14:textId="6BFE52C9" w:rsidR="002B11CD" w:rsidRPr="00303D71" w:rsidRDefault="002B11CD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 xml:space="preserve">Gather long </w:t>
      </w:r>
      <w:r w:rsidR="00396503">
        <w:rPr>
          <w:lang w:val="en-US"/>
        </w:rPr>
        <w:t xml:space="preserve">or shoulder length </w:t>
      </w:r>
      <w:r w:rsidRPr="00303D71">
        <w:rPr>
          <w:lang w:val="en-US"/>
        </w:rPr>
        <w:t xml:space="preserve">hair </w:t>
      </w:r>
    </w:p>
    <w:p w14:paraId="01D34991" w14:textId="2A54699B" w:rsidR="002B11CD" w:rsidRPr="00303D71" w:rsidRDefault="002B11CD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 xml:space="preserve">Wear appropriate </w:t>
      </w:r>
      <w:r w:rsidR="00396503">
        <w:rPr>
          <w:lang w:val="en-US"/>
        </w:rPr>
        <w:t xml:space="preserve">professional </w:t>
      </w:r>
      <w:r w:rsidRPr="00303D71">
        <w:rPr>
          <w:lang w:val="en-US"/>
        </w:rPr>
        <w:t>attire to their activity</w:t>
      </w:r>
    </w:p>
    <w:p w14:paraId="5C3AD9CF" w14:textId="0BA14E4E" w:rsidR="002B11CD" w:rsidRPr="00303D71" w:rsidRDefault="002B11CD" w:rsidP="00303D71">
      <w:pPr>
        <w:pStyle w:val="ListParagraph"/>
        <w:numPr>
          <w:ilvl w:val="1"/>
          <w:numId w:val="5"/>
        </w:numPr>
        <w:rPr>
          <w:lang w:val="en-US"/>
        </w:rPr>
      </w:pPr>
      <w:r w:rsidRPr="00303D71">
        <w:rPr>
          <w:lang w:val="en-US"/>
        </w:rPr>
        <w:t xml:space="preserve">Wash or use alcohol hand sanitizer after every </w:t>
      </w:r>
      <w:r w:rsidR="00DF58E9" w:rsidRPr="00303D71">
        <w:rPr>
          <w:lang w:val="en-US"/>
        </w:rPr>
        <w:t xml:space="preserve">change </w:t>
      </w:r>
      <w:r w:rsidR="00396503" w:rsidRPr="00396503">
        <w:rPr>
          <w:highlight w:val="green"/>
          <w:lang w:val="en-US"/>
        </w:rPr>
        <w:t>(of clothing?)</w:t>
      </w:r>
    </w:p>
    <w:p w14:paraId="1D8AC59C" w14:textId="6FCBC4EA" w:rsidR="00DF58E9" w:rsidRDefault="00DF58E9" w:rsidP="002B11CD">
      <w:pPr>
        <w:rPr>
          <w:lang w:val="en-US"/>
        </w:rPr>
      </w:pPr>
    </w:p>
    <w:p w14:paraId="300A0AF9" w14:textId="77777777" w:rsidR="00303D71" w:rsidRDefault="00303D71" w:rsidP="002B11CD">
      <w:pPr>
        <w:rPr>
          <w:lang w:val="en-US"/>
        </w:rPr>
      </w:pPr>
    </w:p>
    <w:p w14:paraId="053EB7E1" w14:textId="77777777" w:rsidR="00303D71" w:rsidRDefault="00303D71" w:rsidP="002B11CD">
      <w:pPr>
        <w:rPr>
          <w:lang w:val="en-US"/>
        </w:rPr>
      </w:pPr>
    </w:p>
    <w:p w14:paraId="55DB9EBE" w14:textId="77777777" w:rsidR="00303D71" w:rsidRDefault="00303D71" w:rsidP="002B11CD">
      <w:pPr>
        <w:rPr>
          <w:lang w:val="en-US"/>
        </w:rPr>
      </w:pPr>
    </w:p>
    <w:p w14:paraId="0C409324" w14:textId="77777777" w:rsidR="00303D71" w:rsidRDefault="00303D71" w:rsidP="002B11CD">
      <w:pPr>
        <w:rPr>
          <w:lang w:val="en-US"/>
        </w:rPr>
      </w:pPr>
    </w:p>
    <w:p w14:paraId="16BBF091" w14:textId="77777777" w:rsidR="00303D71" w:rsidRDefault="00303D71" w:rsidP="002B11CD">
      <w:pPr>
        <w:rPr>
          <w:lang w:val="en-US"/>
        </w:rPr>
      </w:pPr>
    </w:p>
    <w:p w14:paraId="3BD0798A" w14:textId="77777777" w:rsidR="00303D71" w:rsidRDefault="00303D71" w:rsidP="002B11CD">
      <w:pPr>
        <w:rPr>
          <w:lang w:val="en-US"/>
        </w:rPr>
      </w:pPr>
    </w:p>
    <w:p w14:paraId="17B04B28" w14:textId="77777777" w:rsidR="00303D71" w:rsidRDefault="00303D71" w:rsidP="002B11CD">
      <w:pPr>
        <w:rPr>
          <w:lang w:val="en-US"/>
        </w:rPr>
      </w:pPr>
    </w:p>
    <w:p w14:paraId="774E3DA4" w14:textId="47D37EB2" w:rsidR="00DF58E9" w:rsidRPr="00011A82" w:rsidRDefault="00DF58E9" w:rsidP="002B11CD">
      <w:pPr>
        <w:rPr>
          <w:b/>
          <w:bCs/>
          <w:lang w:val="en-US"/>
        </w:rPr>
      </w:pPr>
      <w:r w:rsidRPr="00011A82">
        <w:rPr>
          <w:b/>
          <w:bCs/>
          <w:lang w:val="en-US"/>
        </w:rPr>
        <w:t>B. Treatment team</w:t>
      </w:r>
    </w:p>
    <w:p w14:paraId="6CDE979E" w14:textId="176532B0" w:rsidR="00DF58E9" w:rsidRPr="00303D71" w:rsidRDefault="00DF58E9" w:rsidP="002B11CD">
      <w:pPr>
        <w:pStyle w:val="ListParagraph"/>
        <w:numPr>
          <w:ilvl w:val="0"/>
          <w:numId w:val="4"/>
        </w:numPr>
        <w:rPr>
          <w:lang w:val="en-US"/>
        </w:rPr>
      </w:pPr>
      <w:r w:rsidRPr="00303D71">
        <w:rPr>
          <w:lang w:val="en-US"/>
        </w:rPr>
        <w:t xml:space="preserve">The treatment team has to wear the following </w:t>
      </w:r>
      <w:r w:rsidR="00396503">
        <w:rPr>
          <w:lang w:val="en-US"/>
        </w:rPr>
        <w:t>clothing dedicated for rendering treatment</w:t>
      </w:r>
      <w:r w:rsidRPr="00303D71">
        <w:rPr>
          <w:lang w:val="en-US"/>
        </w:rPr>
        <w:t>:</w:t>
      </w:r>
      <w:r w:rsidR="00303D71" w:rsidRPr="00303D71">
        <w:rPr>
          <w:lang w:val="en-US"/>
        </w:rPr>
        <w:t xml:space="preserve"> </w:t>
      </w:r>
      <w:r w:rsidRPr="00303D71">
        <w:rPr>
          <w:lang w:val="en-US"/>
        </w:rPr>
        <w:t xml:space="preserve">Protective eyewear, pants, </w:t>
      </w:r>
      <w:r w:rsidR="00303D71" w:rsidRPr="00303D71">
        <w:rPr>
          <w:lang w:val="en-US"/>
        </w:rPr>
        <w:t>surgical cap, scrub top with short sleeves, closed shoes</w:t>
      </w:r>
      <w:r w:rsidR="00396503">
        <w:rPr>
          <w:lang w:val="en-US"/>
        </w:rPr>
        <w:t>. To render treatment additional PPE is required.</w:t>
      </w:r>
    </w:p>
    <w:p w14:paraId="4673BE4E" w14:textId="48B59EE8" w:rsidR="00DF58E9" w:rsidRPr="00303D71" w:rsidRDefault="00DF58E9" w:rsidP="00303D71">
      <w:pPr>
        <w:pStyle w:val="ListParagraph"/>
        <w:numPr>
          <w:ilvl w:val="0"/>
          <w:numId w:val="4"/>
        </w:numPr>
        <w:rPr>
          <w:lang w:val="en-US"/>
        </w:rPr>
      </w:pPr>
      <w:r w:rsidRPr="00303D71">
        <w:rPr>
          <w:lang w:val="en-US"/>
        </w:rPr>
        <w:t>No b</w:t>
      </w:r>
      <w:r w:rsidR="00303D71" w:rsidRPr="00303D71">
        <w:rPr>
          <w:lang w:val="en-US"/>
        </w:rPr>
        <w:t>eards</w:t>
      </w:r>
      <w:r w:rsidRPr="00303D71">
        <w:rPr>
          <w:lang w:val="en-US"/>
        </w:rPr>
        <w:t xml:space="preserve"> that can obstruct the fit of FFP2</w:t>
      </w:r>
    </w:p>
    <w:p w14:paraId="4EA1C389" w14:textId="12715A08" w:rsidR="00DF58E9" w:rsidRPr="00303D71" w:rsidRDefault="00DF58E9" w:rsidP="00303D71">
      <w:pPr>
        <w:pStyle w:val="ListParagraph"/>
        <w:numPr>
          <w:ilvl w:val="0"/>
          <w:numId w:val="4"/>
        </w:numPr>
        <w:rPr>
          <w:lang w:val="en-US"/>
        </w:rPr>
      </w:pPr>
      <w:r w:rsidRPr="00303D71">
        <w:rPr>
          <w:lang w:val="en-US"/>
        </w:rPr>
        <w:t>Conserve the FFP2 for multiple patients</w:t>
      </w:r>
      <w:r w:rsidR="00396503">
        <w:rPr>
          <w:lang w:val="en-US"/>
        </w:rPr>
        <w:t xml:space="preserve">; that is </w:t>
      </w:r>
      <w:r w:rsidRPr="00303D71">
        <w:rPr>
          <w:lang w:val="en-US"/>
        </w:rPr>
        <w:t xml:space="preserve">only possible if </w:t>
      </w:r>
      <w:r w:rsidR="00396503">
        <w:rPr>
          <w:lang w:val="en-US"/>
        </w:rPr>
        <w:t xml:space="preserve">the </w:t>
      </w:r>
      <w:r w:rsidRPr="00303D71">
        <w:rPr>
          <w:lang w:val="en-US"/>
        </w:rPr>
        <w:t xml:space="preserve">mask is not </w:t>
      </w:r>
      <w:r w:rsidR="00396503">
        <w:rPr>
          <w:lang w:val="en-US"/>
        </w:rPr>
        <w:t>stained</w:t>
      </w:r>
      <w:r w:rsidRPr="00303D71">
        <w:rPr>
          <w:lang w:val="en-US"/>
        </w:rPr>
        <w:t>, wet or has been manipulated</w:t>
      </w:r>
    </w:p>
    <w:p w14:paraId="4AFAD922" w14:textId="77777777" w:rsidR="00396503" w:rsidRDefault="00396503" w:rsidP="00303D7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If not wearing an FFP2 w</w:t>
      </w:r>
      <w:r w:rsidR="00DF58E9" w:rsidRPr="00303D71">
        <w:rPr>
          <w:lang w:val="en-US"/>
        </w:rPr>
        <w:t xml:space="preserve">ear a </w:t>
      </w:r>
      <w:r>
        <w:rPr>
          <w:lang w:val="en-US"/>
        </w:rPr>
        <w:t xml:space="preserve">surgical </w:t>
      </w:r>
      <w:proofErr w:type="gramStart"/>
      <w:r>
        <w:rPr>
          <w:lang w:val="en-US"/>
        </w:rPr>
        <w:t xml:space="preserve">mask </w:t>
      </w:r>
      <w:r w:rsidR="00303D71">
        <w:rPr>
          <w:lang w:val="en-US"/>
        </w:rPr>
        <w:t xml:space="preserve"> </w:t>
      </w:r>
      <w:r w:rsidR="00DF58E9" w:rsidRPr="00303D71">
        <w:rPr>
          <w:lang w:val="en-US"/>
        </w:rPr>
        <w:t>continuously</w:t>
      </w:r>
      <w:proofErr w:type="gramEnd"/>
      <w:r w:rsidR="00DF58E9" w:rsidRPr="00303D71">
        <w:rPr>
          <w:lang w:val="en-US"/>
        </w:rPr>
        <w:t xml:space="preserve"> on the premises </w:t>
      </w:r>
    </w:p>
    <w:p w14:paraId="210EB915" w14:textId="3FFD76D9" w:rsidR="00303D71" w:rsidRDefault="00396503" w:rsidP="00303D7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Wear an FFP2 (or equivalent KN95 or N95) </w:t>
      </w:r>
      <w:r w:rsidR="00303D71">
        <w:rPr>
          <w:lang w:val="en-US"/>
        </w:rPr>
        <w:t xml:space="preserve">if you are performing AGP but also during cleaning and aerating the operatories. </w:t>
      </w:r>
    </w:p>
    <w:p w14:paraId="27436FEB" w14:textId="28A38CF7" w:rsidR="00303D71" w:rsidRDefault="00303D71" w:rsidP="00303D7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following also apply to all treatment team members:</w:t>
      </w:r>
    </w:p>
    <w:p w14:paraId="2563ACC2" w14:textId="0360E065" w:rsidR="00396503" w:rsidRPr="00396503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 xml:space="preserve">Have forearms exposed </w:t>
      </w:r>
    </w:p>
    <w:p w14:paraId="24383E18" w14:textId="77777777" w:rsidR="00396503" w:rsidRPr="00303D71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>Short nails (no nail polish or long/artificial /gel nails)</w:t>
      </w:r>
    </w:p>
    <w:p w14:paraId="1CB2F018" w14:textId="77777777" w:rsidR="00396503" w:rsidRPr="00303D71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>No jewelry (rings, bracelets or watches)</w:t>
      </w:r>
    </w:p>
    <w:p w14:paraId="17B1863D" w14:textId="77777777" w:rsidR="00396503" w:rsidRPr="00303D71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 xml:space="preserve">Gather long </w:t>
      </w:r>
      <w:r>
        <w:rPr>
          <w:lang w:val="en-US"/>
        </w:rPr>
        <w:t xml:space="preserve">or shoulder length </w:t>
      </w:r>
      <w:r w:rsidRPr="00303D71">
        <w:rPr>
          <w:lang w:val="en-US"/>
        </w:rPr>
        <w:t xml:space="preserve">hair </w:t>
      </w:r>
    </w:p>
    <w:p w14:paraId="10778A82" w14:textId="77777777" w:rsidR="00396503" w:rsidRPr="00303D71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 xml:space="preserve">Wear appropriate </w:t>
      </w:r>
      <w:r>
        <w:rPr>
          <w:lang w:val="en-US"/>
        </w:rPr>
        <w:t xml:space="preserve">professional </w:t>
      </w:r>
      <w:r w:rsidRPr="00303D71">
        <w:rPr>
          <w:lang w:val="en-US"/>
        </w:rPr>
        <w:t>attire to their activity</w:t>
      </w:r>
    </w:p>
    <w:p w14:paraId="5509677B" w14:textId="77777777" w:rsidR="00396503" w:rsidRPr="00303D71" w:rsidRDefault="00396503" w:rsidP="00396503">
      <w:pPr>
        <w:pStyle w:val="ListParagraph"/>
        <w:numPr>
          <w:ilvl w:val="1"/>
          <w:numId w:val="4"/>
        </w:numPr>
        <w:rPr>
          <w:lang w:val="en-US"/>
        </w:rPr>
      </w:pPr>
      <w:r w:rsidRPr="00303D71">
        <w:rPr>
          <w:lang w:val="en-US"/>
        </w:rPr>
        <w:t xml:space="preserve">Wash or use alcohol hand sanitizer after every change </w:t>
      </w:r>
      <w:r w:rsidRPr="00396503">
        <w:rPr>
          <w:highlight w:val="green"/>
          <w:lang w:val="en-US"/>
        </w:rPr>
        <w:t>(of clothing?)</w:t>
      </w:r>
    </w:p>
    <w:p w14:paraId="18A48839" w14:textId="37D69AFA" w:rsidR="00DF58E9" w:rsidRDefault="00DF58E9" w:rsidP="002B11CD">
      <w:pPr>
        <w:rPr>
          <w:lang w:val="en-US"/>
        </w:rPr>
      </w:pPr>
    </w:p>
    <w:p w14:paraId="3F044C7A" w14:textId="1296A70C" w:rsidR="00DF58E9" w:rsidRPr="00011A82" w:rsidRDefault="00011A82" w:rsidP="002B11C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C. </w:t>
      </w:r>
      <w:r w:rsidR="00DF58E9" w:rsidRPr="00011A82">
        <w:rPr>
          <w:b/>
          <w:bCs/>
          <w:lang w:val="en-US"/>
        </w:rPr>
        <w:t>Both teams</w:t>
      </w:r>
    </w:p>
    <w:p w14:paraId="2BDEDF5B" w14:textId="77636287" w:rsidR="00303D71" w:rsidRDefault="00303D71" w:rsidP="002B11CD">
      <w:pPr>
        <w:rPr>
          <w:lang w:val="en-US"/>
        </w:rPr>
      </w:pPr>
      <w:r>
        <w:rPr>
          <w:lang w:val="en-US"/>
        </w:rPr>
        <w:t>Delivery of care does not require the same equipment and air treatment</w:t>
      </w:r>
    </w:p>
    <w:p w14:paraId="3AC7DADE" w14:textId="77777777" w:rsidR="00011A82" w:rsidRDefault="00011A82" w:rsidP="002B11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76"/>
        <w:gridCol w:w="2434"/>
        <w:gridCol w:w="2506"/>
      </w:tblGrid>
      <w:tr w:rsidR="000E51EA" w14:paraId="580E403D" w14:textId="77777777" w:rsidTr="00303D71">
        <w:tc>
          <w:tcPr>
            <w:tcW w:w="0" w:type="auto"/>
          </w:tcPr>
          <w:p w14:paraId="28D67C8E" w14:textId="160051B4" w:rsidR="00303D71" w:rsidRPr="00011A82" w:rsidRDefault="00303D71" w:rsidP="002B11CD">
            <w:pPr>
              <w:rPr>
                <w:b/>
                <w:bCs/>
                <w:lang w:val="en-US"/>
              </w:rPr>
            </w:pPr>
            <w:r w:rsidRPr="00011A82">
              <w:rPr>
                <w:b/>
                <w:bCs/>
                <w:lang w:val="en-US"/>
              </w:rPr>
              <w:t>Type of procedure</w:t>
            </w:r>
          </w:p>
        </w:tc>
        <w:tc>
          <w:tcPr>
            <w:tcW w:w="0" w:type="auto"/>
          </w:tcPr>
          <w:p w14:paraId="4775135A" w14:textId="22C225E4" w:rsidR="00303D71" w:rsidRPr="00011A82" w:rsidRDefault="00303D71" w:rsidP="002B11CD">
            <w:pPr>
              <w:rPr>
                <w:b/>
                <w:bCs/>
                <w:lang w:val="en-US"/>
              </w:rPr>
            </w:pPr>
            <w:r w:rsidRPr="00011A82">
              <w:rPr>
                <w:b/>
                <w:bCs/>
                <w:lang w:val="en-US"/>
              </w:rPr>
              <w:t>Mask</w:t>
            </w:r>
          </w:p>
        </w:tc>
        <w:tc>
          <w:tcPr>
            <w:tcW w:w="0" w:type="auto"/>
          </w:tcPr>
          <w:p w14:paraId="71742D46" w14:textId="0A370104" w:rsidR="00303D71" w:rsidRPr="00011A82" w:rsidRDefault="00303D71" w:rsidP="002B11CD">
            <w:pPr>
              <w:rPr>
                <w:b/>
                <w:bCs/>
                <w:lang w:val="en-US"/>
              </w:rPr>
            </w:pPr>
            <w:proofErr w:type="gramStart"/>
            <w:r w:rsidRPr="00011A82">
              <w:rPr>
                <w:b/>
                <w:bCs/>
                <w:lang w:val="en-US"/>
              </w:rPr>
              <w:t>Other</w:t>
            </w:r>
            <w:proofErr w:type="gramEnd"/>
            <w:r w:rsidRPr="00011A82">
              <w:rPr>
                <w:b/>
                <w:bCs/>
                <w:lang w:val="en-US"/>
              </w:rPr>
              <w:t xml:space="preserve"> PPE</w:t>
            </w:r>
          </w:p>
        </w:tc>
        <w:tc>
          <w:tcPr>
            <w:tcW w:w="0" w:type="auto"/>
          </w:tcPr>
          <w:p w14:paraId="10F9BE82" w14:textId="264FCD73" w:rsidR="00303D71" w:rsidRPr="00011A82" w:rsidRDefault="00303D71" w:rsidP="002B11CD">
            <w:pPr>
              <w:rPr>
                <w:b/>
                <w:bCs/>
                <w:lang w:val="en-US"/>
              </w:rPr>
            </w:pPr>
            <w:r w:rsidRPr="00011A82">
              <w:rPr>
                <w:b/>
                <w:bCs/>
                <w:lang w:val="en-US"/>
              </w:rPr>
              <w:t>Air management</w:t>
            </w:r>
          </w:p>
        </w:tc>
      </w:tr>
      <w:tr w:rsidR="000E51EA" w14:paraId="65132F3C" w14:textId="77777777" w:rsidTr="00303D71">
        <w:tc>
          <w:tcPr>
            <w:tcW w:w="0" w:type="auto"/>
          </w:tcPr>
          <w:p w14:paraId="22C39721" w14:textId="77777777" w:rsidR="00303D71" w:rsidRPr="00011A82" w:rsidRDefault="00303D71" w:rsidP="002B11CD">
            <w:pPr>
              <w:rPr>
                <w:b/>
                <w:bCs/>
                <w:lang w:val="en-US"/>
              </w:rPr>
            </w:pPr>
            <w:r w:rsidRPr="00011A82">
              <w:rPr>
                <w:b/>
                <w:bCs/>
                <w:lang w:val="en-US"/>
              </w:rPr>
              <w:t>Non aerosolized</w:t>
            </w:r>
          </w:p>
          <w:p w14:paraId="35C35B26" w14:textId="1964E09F" w:rsidR="00303D71" w:rsidRDefault="00303D71" w:rsidP="002B11CD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 w:rsidR="00011A82">
              <w:rPr>
                <w:lang w:val="en-US"/>
              </w:rPr>
              <w:t>e.g.</w:t>
            </w:r>
            <w:r w:rsidR="00396503">
              <w:rPr>
                <w:lang w:val="en-US"/>
              </w:rPr>
              <w:t xml:space="preserve"> </w:t>
            </w:r>
            <w:r w:rsidR="00011A82">
              <w:rPr>
                <w:lang w:val="en-US"/>
              </w:rPr>
              <w:t>C</w:t>
            </w:r>
            <w:r>
              <w:rPr>
                <w:lang w:val="en-US"/>
              </w:rPr>
              <w:t xml:space="preserve">onsultation, </w:t>
            </w:r>
            <w:r w:rsidR="00396503">
              <w:rPr>
                <w:lang w:val="en-US"/>
              </w:rPr>
              <w:t>delivery of removable prosthesis)</w:t>
            </w:r>
          </w:p>
        </w:tc>
        <w:tc>
          <w:tcPr>
            <w:tcW w:w="0" w:type="auto"/>
          </w:tcPr>
          <w:p w14:paraId="228C855E" w14:textId="45F8565A" w:rsidR="00303D71" w:rsidRDefault="00303D71" w:rsidP="002B11CD">
            <w:pPr>
              <w:rPr>
                <w:lang w:val="en-US"/>
              </w:rPr>
            </w:pPr>
            <w:r>
              <w:rPr>
                <w:lang w:val="en-US"/>
              </w:rPr>
              <w:t>Surgical</w:t>
            </w:r>
          </w:p>
        </w:tc>
        <w:tc>
          <w:tcPr>
            <w:tcW w:w="0" w:type="auto"/>
          </w:tcPr>
          <w:p w14:paraId="13A8DDA0" w14:textId="5A1C7C83" w:rsidR="00303D71" w:rsidRDefault="00011A82" w:rsidP="002B11CD">
            <w:pPr>
              <w:rPr>
                <w:lang w:val="en-US"/>
              </w:rPr>
            </w:pPr>
            <w:r w:rsidRPr="000E51EA">
              <w:rPr>
                <w:highlight w:val="green"/>
                <w:lang w:val="en-US"/>
              </w:rPr>
              <w:t>Charlotte</w:t>
            </w:r>
          </w:p>
          <w:p w14:paraId="03E52259" w14:textId="76379F07" w:rsidR="00011A82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Face shield</w:t>
            </w:r>
            <w:r w:rsidR="000E51EA">
              <w:rPr>
                <w:lang w:val="en-US"/>
              </w:rPr>
              <w:t xml:space="preserve"> </w:t>
            </w:r>
            <w:r w:rsidR="000E51EA" w:rsidRPr="000E51EA">
              <w:rPr>
                <w:b/>
                <w:bCs/>
                <w:lang w:val="en-US"/>
              </w:rPr>
              <w:t xml:space="preserve">or </w:t>
            </w:r>
            <w:r>
              <w:rPr>
                <w:lang w:val="en-US"/>
              </w:rPr>
              <w:t>protective glasses</w:t>
            </w:r>
          </w:p>
        </w:tc>
        <w:tc>
          <w:tcPr>
            <w:tcW w:w="0" w:type="auto"/>
          </w:tcPr>
          <w:p w14:paraId="0863507B" w14:textId="48F66883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0E51EA" w14:paraId="02414F9D" w14:textId="77777777" w:rsidTr="00303D71">
        <w:tc>
          <w:tcPr>
            <w:tcW w:w="0" w:type="auto"/>
          </w:tcPr>
          <w:p w14:paraId="0B6CE87B" w14:textId="77777777" w:rsidR="000E51EA" w:rsidRDefault="00011A82" w:rsidP="002B11CD">
            <w:pPr>
              <w:rPr>
                <w:lang w:val="en-US"/>
              </w:rPr>
            </w:pPr>
            <w:r w:rsidRPr="00011A82">
              <w:rPr>
                <w:b/>
                <w:bCs/>
                <w:lang w:val="en-US"/>
              </w:rPr>
              <w:t>Aerosolized procedures</w:t>
            </w:r>
            <w:r>
              <w:rPr>
                <w:lang w:val="en-US"/>
              </w:rPr>
              <w:t xml:space="preserve"> </w:t>
            </w:r>
          </w:p>
          <w:p w14:paraId="16516E06" w14:textId="24B33E61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0E51EA">
              <w:rPr>
                <w:highlight w:val="green"/>
                <w:lang w:val="en-US"/>
              </w:rPr>
              <w:t>non</w:t>
            </w:r>
            <w:r w:rsidR="00396503" w:rsidRPr="000E51EA">
              <w:rPr>
                <w:highlight w:val="green"/>
                <w:lang w:val="en-US"/>
              </w:rPr>
              <w:t>-staining</w:t>
            </w:r>
            <w:r w:rsidR="000E51EA">
              <w:rPr>
                <w:lang w:val="en-US"/>
              </w:rPr>
              <w:t>)</w:t>
            </w:r>
          </w:p>
          <w:p w14:paraId="2C08059D" w14:textId="583D2D2D" w:rsidR="00011A82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(e.g. Endo, conservative care)</w:t>
            </w:r>
          </w:p>
        </w:tc>
        <w:tc>
          <w:tcPr>
            <w:tcW w:w="0" w:type="auto"/>
          </w:tcPr>
          <w:p w14:paraId="4ACC1254" w14:textId="0CE36039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FFP2</w:t>
            </w:r>
          </w:p>
        </w:tc>
        <w:tc>
          <w:tcPr>
            <w:tcW w:w="0" w:type="auto"/>
          </w:tcPr>
          <w:p w14:paraId="3F1C2726" w14:textId="77777777" w:rsidR="00011A82" w:rsidRDefault="00011A82" w:rsidP="00011A82">
            <w:pPr>
              <w:rPr>
                <w:lang w:val="en-US"/>
              </w:rPr>
            </w:pPr>
            <w:r w:rsidRPr="000E51EA">
              <w:rPr>
                <w:highlight w:val="green"/>
                <w:lang w:val="en-US"/>
              </w:rPr>
              <w:t>Charlotte</w:t>
            </w:r>
          </w:p>
          <w:p w14:paraId="6EF16029" w14:textId="312B3C53" w:rsidR="00303D71" w:rsidRDefault="00011A82" w:rsidP="00011A82">
            <w:pPr>
              <w:rPr>
                <w:lang w:val="en-US"/>
              </w:rPr>
            </w:pPr>
            <w:r>
              <w:rPr>
                <w:lang w:val="en-US"/>
              </w:rPr>
              <w:t>Face shield</w:t>
            </w:r>
            <w:r w:rsidR="000E51EA">
              <w:rPr>
                <w:lang w:val="en-US"/>
              </w:rPr>
              <w:t xml:space="preserve"> </w:t>
            </w:r>
            <w:proofErr w:type="gramStart"/>
            <w:r w:rsidR="000E51EA" w:rsidRPr="000E51EA">
              <w:rPr>
                <w:b/>
                <w:bCs/>
                <w:lang w:val="en-US"/>
              </w:rPr>
              <w:t xml:space="preserve">and </w:t>
            </w:r>
            <w:r>
              <w:rPr>
                <w:lang w:val="en-US"/>
              </w:rPr>
              <w:t xml:space="preserve"> protective</w:t>
            </w:r>
            <w:proofErr w:type="gramEnd"/>
            <w:r>
              <w:rPr>
                <w:lang w:val="en-US"/>
              </w:rPr>
              <w:t xml:space="preserve"> glasses</w:t>
            </w:r>
          </w:p>
          <w:p w14:paraId="11E8067F" w14:textId="06235A1B" w:rsidR="00011A82" w:rsidRDefault="000E51EA" w:rsidP="00011A82">
            <w:pPr>
              <w:rPr>
                <w:lang w:val="en-US"/>
              </w:rPr>
            </w:pPr>
            <w:r>
              <w:rPr>
                <w:lang w:val="en-US"/>
              </w:rPr>
              <w:t>Plastic gown</w:t>
            </w:r>
          </w:p>
        </w:tc>
        <w:tc>
          <w:tcPr>
            <w:tcW w:w="0" w:type="auto"/>
          </w:tcPr>
          <w:p w14:paraId="2C5D7B80" w14:textId="77777777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0D4DF1C8" w14:textId="440996CA" w:rsidR="00011A82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15 minutes after every treatment</w:t>
            </w:r>
          </w:p>
        </w:tc>
      </w:tr>
      <w:tr w:rsidR="000E51EA" w14:paraId="671635D8" w14:textId="77777777" w:rsidTr="00303D71">
        <w:tc>
          <w:tcPr>
            <w:tcW w:w="0" w:type="auto"/>
          </w:tcPr>
          <w:p w14:paraId="569ED634" w14:textId="1D282ECF" w:rsidR="00303D71" w:rsidRDefault="00011A82" w:rsidP="002B11CD">
            <w:pPr>
              <w:rPr>
                <w:lang w:val="en-US"/>
              </w:rPr>
            </w:pPr>
            <w:r w:rsidRPr="00011A82">
              <w:rPr>
                <w:b/>
                <w:bCs/>
                <w:lang w:val="en-US"/>
              </w:rPr>
              <w:t>Aerosolized procedures</w:t>
            </w:r>
            <w:r>
              <w:rPr>
                <w:lang w:val="en-US"/>
              </w:rPr>
              <w:t xml:space="preserve"> (</w:t>
            </w:r>
            <w:r w:rsidR="000E51EA" w:rsidRPr="000E51EA">
              <w:rPr>
                <w:highlight w:val="green"/>
                <w:lang w:val="en-US"/>
              </w:rPr>
              <w:t>staining</w:t>
            </w:r>
            <w:r w:rsidR="000E51EA">
              <w:rPr>
                <w:lang w:val="en-US"/>
              </w:rPr>
              <w:t>)</w:t>
            </w:r>
          </w:p>
          <w:p w14:paraId="1E97F83A" w14:textId="678C7B20" w:rsidR="00011A82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(e.g. Extractions, surgical</w:t>
            </w:r>
            <w:r w:rsidR="00396503">
              <w:rPr>
                <w:lang w:val="en-US"/>
              </w:rPr>
              <w:t xml:space="preserve"> treatment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</w:tcPr>
          <w:p w14:paraId="471A99C5" w14:textId="6EEBD872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FFP2</w:t>
            </w:r>
          </w:p>
        </w:tc>
        <w:tc>
          <w:tcPr>
            <w:tcW w:w="0" w:type="auto"/>
          </w:tcPr>
          <w:p w14:paraId="3AD323E6" w14:textId="77777777" w:rsidR="00011A82" w:rsidRDefault="00011A82" w:rsidP="00011A82">
            <w:pPr>
              <w:rPr>
                <w:lang w:val="en-US"/>
              </w:rPr>
            </w:pPr>
            <w:r w:rsidRPr="000E51EA">
              <w:rPr>
                <w:highlight w:val="green"/>
                <w:lang w:val="en-US"/>
              </w:rPr>
              <w:t>Charlotte</w:t>
            </w:r>
          </w:p>
          <w:p w14:paraId="5114FB81" w14:textId="5CDEE86E" w:rsidR="00011A82" w:rsidRDefault="00011A82" w:rsidP="00011A82">
            <w:pPr>
              <w:rPr>
                <w:lang w:val="en-US"/>
              </w:rPr>
            </w:pPr>
            <w:r>
              <w:rPr>
                <w:lang w:val="en-US"/>
              </w:rPr>
              <w:t>Face shield</w:t>
            </w:r>
            <w:r w:rsidR="000E51EA">
              <w:rPr>
                <w:lang w:val="en-US"/>
              </w:rPr>
              <w:t xml:space="preserve"> </w:t>
            </w:r>
            <w:r w:rsidR="000E51EA" w:rsidRPr="000E51EA">
              <w:rPr>
                <w:b/>
                <w:bCs/>
                <w:lang w:val="en-US"/>
              </w:rPr>
              <w:t xml:space="preserve">and </w:t>
            </w:r>
            <w:r>
              <w:rPr>
                <w:lang w:val="en-US"/>
              </w:rPr>
              <w:t>protective glasses</w:t>
            </w:r>
          </w:p>
          <w:p w14:paraId="6289FD18" w14:textId="240063B6" w:rsidR="00303D71" w:rsidRDefault="000E51EA" w:rsidP="00011A82">
            <w:pPr>
              <w:rPr>
                <w:lang w:val="en-US"/>
              </w:rPr>
            </w:pPr>
            <w:r>
              <w:rPr>
                <w:lang w:val="en-US"/>
              </w:rPr>
              <w:t xml:space="preserve">Overcoat or plastic </w:t>
            </w:r>
            <w:r w:rsidR="00011A82">
              <w:rPr>
                <w:lang w:val="en-US"/>
              </w:rPr>
              <w:t xml:space="preserve">gown with </w:t>
            </w:r>
            <w:r>
              <w:rPr>
                <w:lang w:val="en-US"/>
              </w:rPr>
              <w:t>cuffs</w:t>
            </w:r>
          </w:p>
        </w:tc>
        <w:tc>
          <w:tcPr>
            <w:tcW w:w="0" w:type="auto"/>
          </w:tcPr>
          <w:p w14:paraId="449A2623" w14:textId="77777777" w:rsidR="00011A82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62BF7C73" w14:textId="0B332835" w:rsidR="00303D71" w:rsidRDefault="00011A82" w:rsidP="002B11CD">
            <w:pPr>
              <w:rPr>
                <w:lang w:val="en-US"/>
              </w:rPr>
            </w:pPr>
            <w:r>
              <w:rPr>
                <w:lang w:val="en-US"/>
              </w:rPr>
              <w:t>15 minutes after every treatment</w:t>
            </w:r>
          </w:p>
        </w:tc>
      </w:tr>
    </w:tbl>
    <w:p w14:paraId="02EBB418" w14:textId="3DFE00EE" w:rsidR="00303D71" w:rsidRDefault="00303D71" w:rsidP="002B11CD">
      <w:pPr>
        <w:rPr>
          <w:lang w:val="en-US"/>
        </w:rPr>
      </w:pPr>
    </w:p>
    <w:p w14:paraId="54766CB2" w14:textId="5E34D861" w:rsidR="000E51EA" w:rsidRDefault="000E51EA" w:rsidP="002B11CD">
      <w:pPr>
        <w:rPr>
          <w:lang w:val="en-US"/>
        </w:rPr>
      </w:pPr>
    </w:p>
    <w:p w14:paraId="2C5DFAC6" w14:textId="2C6A493C" w:rsidR="000E51EA" w:rsidRDefault="000E51EA" w:rsidP="002B11CD">
      <w:pPr>
        <w:rPr>
          <w:lang w:val="en-US"/>
        </w:rPr>
      </w:pPr>
    </w:p>
    <w:p w14:paraId="04884B55" w14:textId="77777777" w:rsidR="000E51EA" w:rsidRDefault="000E51EA" w:rsidP="002B11CD">
      <w:pPr>
        <w:rPr>
          <w:lang w:val="en-US"/>
        </w:rPr>
      </w:pPr>
    </w:p>
    <w:p w14:paraId="337B2F3F" w14:textId="38933028" w:rsidR="00DF58E9" w:rsidRDefault="00011A82" w:rsidP="002B11CD">
      <w:pPr>
        <w:rPr>
          <w:b/>
          <w:bCs/>
          <w:u w:val="single"/>
          <w:lang w:val="en-US"/>
        </w:rPr>
      </w:pPr>
      <w:r w:rsidRPr="00011A82">
        <w:rPr>
          <w:b/>
          <w:bCs/>
          <w:u w:val="single"/>
          <w:lang w:val="en-US"/>
        </w:rPr>
        <w:t>4. Treatment Delivery</w:t>
      </w:r>
    </w:p>
    <w:p w14:paraId="01AB3C3C" w14:textId="31AD28F6" w:rsidR="00011A82" w:rsidRDefault="00011A82" w:rsidP="002B11CD">
      <w:pPr>
        <w:rPr>
          <w:lang w:val="en-US"/>
        </w:rPr>
      </w:pPr>
      <w:r w:rsidRPr="00011A82">
        <w:rPr>
          <w:lang w:val="en-US"/>
        </w:rPr>
        <w:t xml:space="preserve">It is imperative that the patient wear a mask upon entry to the office and </w:t>
      </w:r>
      <w:r w:rsidR="000E51EA">
        <w:rPr>
          <w:lang w:val="en-US"/>
        </w:rPr>
        <w:t xml:space="preserve">puts it back on immediately upon treatment completion. </w:t>
      </w:r>
      <w:r w:rsidRPr="00011A82">
        <w:rPr>
          <w:lang w:val="en-US"/>
        </w:rPr>
        <w:t xml:space="preserve"> </w:t>
      </w:r>
    </w:p>
    <w:p w14:paraId="25A8C7D6" w14:textId="570729C4" w:rsidR="00011A82" w:rsidRDefault="00011A82" w:rsidP="002B11CD">
      <w:pPr>
        <w:rPr>
          <w:lang w:val="en-US"/>
        </w:rPr>
      </w:pPr>
    </w:p>
    <w:p w14:paraId="48DA39EA" w14:textId="3E71FCA4" w:rsidR="00011A82" w:rsidRPr="00BB6F4C" w:rsidRDefault="00011A82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AGP generating procedures: Ultrasonic</w:t>
      </w:r>
      <w:r w:rsidR="000E51EA">
        <w:rPr>
          <w:lang w:val="en-US"/>
        </w:rPr>
        <w:t xml:space="preserve"> debridement</w:t>
      </w:r>
      <w:r w:rsidRPr="00BB6F4C">
        <w:rPr>
          <w:lang w:val="en-US"/>
        </w:rPr>
        <w:t xml:space="preserve">, use of </w:t>
      </w:r>
      <w:proofErr w:type="gramStart"/>
      <w:r w:rsidR="00BB6F4C" w:rsidRPr="00BB6F4C">
        <w:rPr>
          <w:lang w:val="en-US"/>
        </w:rPr>
        <w:t>high speed</w:t>
      </w:r>
      <w:proofErr w:type="gramEnd"/>
      <w:r w:rsidR="00BB6F4C" w:rsidRPr="00BB6F4C">
        <w:rPr>
          <w:lang w:val="en-US"/>
        </w:rPr>
        <w:t xml:space="preserve"> </w:t>
      </w:r>
      <w:r w:rsidRPr="00BB6F4C">
        <w:rPr>
          <w:lang w:val="en-US"/>
        </w:rPr>
        <w:t>handpiece, air/water syringe</w:t>
      </w:r>
      <w:r w:rsidR="000E51EA">
        <w:rPr>
          <w:lang w:val="en-US"/>
        </w:rPr>
        <w:t xml:space="preserve"> and </w:t>
      </w:r>
      <w:r w:rsidRPr="00BB6F4C">
        <w:rPr>
          <w:lang w:val="en-US"/>
        </w:rPr>
        <w:t>contra angle. Avoid generating aerosols.</w:t>
      </w:r>
    </w:p>
    <w:p w14:paraId="56360FA8" w14:textId="61F20AB0" w:rsidR="00BB6F4C" w:rsidRPr="00BB6F4C" w:rsidRDefault="00BB6F4C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Intraoral radiographs taken with caution to avoid generating gagging</w:t>
      </w:r>
      <w:r w:rsidR="000E51EA">
        <w:rPr>
          <w:lang w:val="en-US"/>
        </w:rPr>
        <w:t xml:space="preserve"> and coughing</w:t>
      </w:r>
      <w:r w:rsidRPr="00BB6F4C">
        <w:rPr>
          <w:lang w:val="en-US"/>
        </w:rPr>
        <w:t>; extraoral radiographs (Pan, CBCT) could constitute an alternative if justified</w:t>
      </w:r>
    </w:p>
    <w:p w14:paraId="4E3DC818" w14:textId="5CCF0EDE" w:rsidR="00BB6F4C" w:rsidRPr="00BB6F4C" w:rsidRDefault="00BB6F4C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No spittoons</w:t>
      </w:r>
    </w:p>
    <w:p w14:paraId="4BFA8161" w14:textId="0E083C84" w:rsidR="00BB6F4C" w:rsidRPr="00BB6F4C" w:rsidRDefault="00BB6F4C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Use two suctions and four handed dentistry</w:t>
      </w:r>
    </w:p>
    <w:p w14:paraId="6D064361" w14:textId="654E6701" w:rsidR="00BB6F4C" w:rsidRPr="00BB6F4C" w:rsidRDefault="00BB6F4C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Pre-procedural mouth wash</w:t>
      </w:r>
    </w:p>
    <w:p w14:paraId="756CB404" w14:textId="4217BADF" w:rsidR="000E51EA" w:rsidRPr="000E51EA" w:rsidRDefault="000E51EA" w:rsidP="00BB6F4C">
      <w:pPr>
        <w:pStyle w:val="ListParagraph"/>
        <w:numPr>
          <w:ilvl w:val="0"/>
          <w:numId w:val="6"/>
        </w:numPr>
        <w:rPr>
          <w:highlight w:val="green"/>
          <w:lang w:val="en-US"/>
        </w:rPr>
      </w:pPr>
      <w:r>
        <w:rPr>
          <w:highlight w:val="green"/>
          <w:lang w:val="en-US"/>
        </w:rPr>
        <w:t xml:space="preserve">Select the use of </w:t>
      </w:r>
      <w:r w:rsidRPr="000E51EA">
        <w:rPr>
          <w:highlight w:val="green"/>
          <w:lang w:val="en-US"/>
        </w:rPr>
        <w:t>a red or blue ring contra-angle over a turbine.</w:t>
      </w:r>
    </w:p>
    <w:p w14:paraId="0EBBBA6D" w14:textId="25FB6FE2" w:rsidR="00BB6F4C" w:rsidRPr="00BB6F4C" w:rsidRDefault="000E51EA" w:rsidP="00BB6F4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Select the </w:t>
      </w:r>
      <w:r w:rsidR="00BB6F4C" w:rsidRPr="00BB6F4C">
        <w:rPr>
          <w:lang w:val="en-US"/>
        </w:rPr>
        <w:t xml:space="preserve">use of rubber dam whenever possible; once rubber dam </w:t>
      </w:r>
      <w:r>
        <w:rPr>
          <w:lang w:val="en-US"/>
        </w:rPr>
        <w:t xml:space="preserve">is </w:t>
      </w:r>
      <w:r w:rsidR="00BB6F4C" w:rsidRPr="00BB6F4C">
        <w:rPr>
          <w:lang w:val="en-US"/>
        </w:rPr>
        <w:t xml:space="preserve">in place </w:t>
      </w:r>
      <w:proofErr w:type="gramStart"/>
      <w:r w:rsidR="00BB6F4C" w:rsidRPr="00BB6F4C">
        <w:rPr>
          <w:lang w:val="en-US"/>
        </w:rPr>
        <w:t>disinfect  area</w:t>
      </w:r>
      <w:proofErr w:type="gramEnd"/>
      <w:r w:rsidR="00BB6F4C" w:rsidRPr="00BB6F4C">
        <w:rPr>
          <w:lang w:val="en-US"/>
        </w:rPr>
        <w:t xml:space="preserve"> with sodium hypochlorite</w:t>
      </w:r>
    </w:p>
    <w:p w14:paraId="5DAB431B" w14:textId="1F224C8D" w:rsidR="00BB6F4C" w:rsidRDefault="00BB6F4C" w:rsidP="00BB6F4C">
      <w:pPr>
        <w:pStyle w:val="ListParagraph"/>
        <w:numPr>
          <w:ilvl w:val="0"/>
          <w:numId w:val="6"/>
        </w:numPr>
        <w:rPr>
          <w:lang w:val="en-US"/>
        </w:rPr>
      </w:pPr>
      <w:r w:rsidRPr="00BB6F4C">
        <w:rPr>
          <w:lang w:val="en-US"/>
        </w:rPr>
        <w:t>Sterilize all instruments after every procedure</w:t>
      </w:r>
    </w:p>
    <w:p w14:paraId="01DF8994" w14:textId="2AA89B00" w:rsidR="00BB6F4C" w:rsidRDefault="00BB6F4C" w:rsidP="00BB6F4C">
      <w:pPr>
        <w:rPr>
          <w:lang w:val="en-US"/>
        </w:rPr>
      </w:pPr>
    </w:p>
    <w:p w14:paraId="214F05A0" w14:textId="0FCB0033" w:rsidR="00BB6F4C" w:rsidRPr="00CC411D" w:rsidRDefault="00BB6F4C" w:rsidP="00BB6F4C">
      <w:pPr>
        <w:rPr>
          <w:b/>
          <w:bCs/>
          <w:u w:val="single"/>
          <w:lang w:val="en-US"/>
        </w:rPr>
      </w:pPr>
      <w:r w:rsidRPr="00CC411D">
        <w:rPr>
          <w:b/>
          <w:bCs/>
          <w:u w:val="single"/>
          <w:lang w:val="en-US"/>
        </w:rPr>
        <w:t xml:space="preserve">5. Infection control and Biohazards </w:t>
      </w:r>
    </w:p>
    <w:p w14:paraId="6BF7AFEB" w14:textId="5FDCBBB8" w:rsidR="00BB6F4C" w:rsidRPr="00CC411D" w:rsidRDefault="00BB6F4C" w:rsidP="00CC411D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It is imperative that the Infection Control protocols be followed exactly. Procedures and standards should not be modified.</w:t>
      </w:r>
    </w:p>
    <w:p w14:paraId="0886AE77" w14:textId="77777777" w:rsidR="002D2773" w:rsidRDefault="002D2773" w:rsidP="002D2773">
      <w:pPr>
        <w:ind w:left="360"/>
        <w:rPr>
          <w:lang w:val="en-US"/>
        </w:rPr>
      </w:pPr>
    </w:p>
    <w:p w14:paraId="3CE6A465" w14:textId="58F7D888" w:rsidR="00BB6F4C" w:rsidRPr="002D2773" w:rsidRDefault="002D2773" w:rsidP="002D2773">
      <w:pPr>
        <w:ind w:left="360"/>
        <w:rPr>
          <w:b/>
          <w:bCs/>
          <w:lang w:val="en-US"/>
        </w:rPr>
      </w:pPr>
      <w:r w:rsidRPr="002D2773">
        <w:rPr>
          <w:b/>
          <w:bCs/>
          <w:lang w:val="en-US"/>
        </w:rPr>
        <w:t>A.</w:t>
      </w:r>
      <w:r>
        <w:rPr>
          <w:b/>
          <w:bCs/>
          <w:lang w:val="en-US"/>
        </w:rPr>
        <w:t xml:space="preserve"> </w:t>
      </w:r>
      <w:r w:rsidR="00BB6F4C" w:rsidRPr="002D2773">
        <w:rPr>
          <w:b/>
          <w:bCs/>
          <w:lang w:val="en-US"/>
        </w:rPr>
        <w:t>Between each patient</w:t>
      </w:r>
    </w:p>
    <w:p w14:paraId="3A97BF17" w14:textId="34D5ECAE" w:rsidR="00BB6F4C" w:rsidRPr="00CC411D" w:rsidRDefault="00BB6F4C" w:rsidP="00CC411D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 xml:space="preserve">PPE changed </w:t>
      </w:r>
      <w:r w:rsidR="002D2773">
        <w:rPr>
          <w:lang w:val="en-US"/>
        </w:rPr>
        <w:t xml:space="preserve">or </w:t>
      </w:r>
      <w:r w:rsidRPr="00CC411D">
        <w:rPr>
          <w:lang w:val="en-US"/>
        </w:rPr>
        <w:t xml:space="preserve">decontaminated between each patient and </w:t>
      </w:r>
    </w:p>
    <w:p w14:paraId="553A0639" w14:textId="450001B1" w:rsidR="00BB6F4C" w:rsidRPr="00CC411D" w:rsidRDefault="00BB6F4C" w:rsidP="00CC411D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Aerate room with window wide open and operatory door closed for 15 minutes between each patient</w:t>
      </w:r>
    </w:p>
    <w:p w14:paraId="2C4DBC3E" w14:textId="2B377047" w:rsidR="00BB6F4C" w:rsidRDefault="00BB6F4C" w:rsidP="00CC411D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Rinse suctio</w:t>
      </w:r>
      <w:r w:rsidR="007A5CE7" w:rsidRPr="00CC411D">
        <w:rPr>
          <w:lang w:val="en-US"/>
        </w:rPr>
        <w:t>ns with water</w:t>
      </w:r>
    </w:p>
    <w:p w14:paraId="5636EDCA" w14:textId="77777777" w:rsidR="002D2773" w:rsidRPr="00CC411D" w:rsidRDefault="002D2773" w:rsidP="002D2773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Decontaminate suctions heads</w:t>
      </w:r>
    </w:p>
    <w:p w14:paraId="71B7B146" w14:textId="6EA7CB0A" w:rsidR="002D2773" w:rsidRPr="00CC411D" w:rsidRDefault="002D2773" w:rsidP="002D2773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Decontaminate</w:t>
      </w:r>
      <w:r>
        <w:rPr>
          <w:lang w:val="en-US"/>
        </w:rPr>
        <w:t xml:space="preserve"> operatory (chair, unit, hoses etc.) </w:t>
      </w:r>
      <w:r w:rsidRPr="00CC411D">
        <w:rPr>
          <w:lang w:val="en-US"/>
        </w:rPr>
        <w:t xml:space="preserve"> with an appropriate disinfectant following product recommendations</w:t>
      </w:r>
      <w:r>
        <w:rPr>
          <w:lang w:val="en-US"/>
        </w:rPr>
        <w:t xml:space="preserve"> (respecting recommended action time)</w:t>
      </w:r>
    </w:p>
    <w:p w14:paraId="4AA9AEF0" w14:textId="58300411" w:rsidR="002D2773" w:rsidRPr="00CC411D" w:rsidRDefault="002D2773" w:rsidP="002D2773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 xml:space="preserve">The </w:t>
      </w:r>
      <w:r>
        <w:rPr>
          <w:lang w:val="en-US"/>
        </w:rPr>
        <w:t xml:space="preserve">biohazards </w:t>
      </w:r>
      <w:r w:rsidRPr="00CC411D">
        <w:rPr>
          <w:lang w:val="en-US"/>
        </w:rPr>
        <w:t>and the soiled PPE generated should be eliminated by the Biohazards protocol</w:t>
      </w:r>
    </w:p>
    <w:p w14:paraId="651D40E0" w14:textId="35F601CF" w:rsidR="002D2773" w:rsidRPr="00CC411D" w:rsidRDefault="002D2773" w:rsidP="002D2773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The non</w:t>
      </w:r>
      <w:r>
        <w:rPr>
          <w:lang w:val="en-US"/>
        </w:rPr>
        <w:t>-s</w:t>
      </w:r>
      <w:r w:rsidRPr="00CC411D">
        <w:rPr>
          <w:lang w:val="en-US"/>
        </w:rPr>
        <w:t>oiled PPE should be eliminated via the household trash with a specific doffing protocol</w:t>
      </w:r>
    </w:p>
    <w:p w14:paraId="4B013D66" w14:textId="2C659AFC" w:rsidR="00CC411D" w:rsidRPr="002D2773" w:rsidRDefault="002D2773" w:rsidP="002B11C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val="en-US"/>
        </w:rPr>
      </w:pPr>
      <w:r w:rsidRPr="00CC411D">
        <w:rPr>
          <w:lang w:val="en-US"/>
        </w:rPr>
        <w:t xml:space="preserve">In case of absence of a disinfectant that is </w:t>
      </w:r>
      <w:r w:rsidRPr="00CC411D">
        <w:rPr>
          <w:rFonts w:ascii="Roboto" w:hAnsi="Roboto"/>
          <w:b/>
          <w:bCs/>
          <w:color w:val="267FFF"/>
          <w:sz w:val="20"/>
          <w:szCs w:val="20"/>
        </w:rPr>
        <w:t xml:space="preserve">NF EN 14 476 </w:t>
      </w:r>
      <w:r w:rsidRPr="00CC411D">
        <w:rPr>
          <w:rFonts w:cstheme="minorHAnsi"/>
          <w:color w:val="000000" w:themeColor="text1"/>
        </w:rPr>
        <w:t xml:space="preserve">utilize a </w:t>
      </w:r>
      <w:proofErr w:type="gramStart"/>
      <w:r w:rsidRPr="00CC411D">
        <w:rPr>
          <w:rFonts w:cstheme="minorHAnsi"/>
          <w:color w:val="000000" w:themeColor="text1"/>
        </w:rPr>
        <w:t>household</w:t>
      </w:r>
      <w:proofErr w:type="gramEnd"/>
      <w:r w:rsidRPr="00CC411D">
        <w:rPr>
          <w:rFonts w:cstheme="minorHAnsi"/>
          <w:color w:val="000000" w:themeColor="text1"/>
        </w:rPr>
        <w:t xml:space="preserve"> detergent followed by </w:t>
      </w:r>
      <w:r>
        <w:rPr>
          <w:rFonts w:cstheme="minorHAnsi"/>
          <w:color w:val="000000" w:themeColor="text1"/>
        </w:rPr>
        <w:t xml:space="preserve">rinsing and </w:t>
      </w:r>
      <w:r w:rsidRPr="00CC411D">
        <w:rPr>
          <w:rFonts w:cstheme="minorHAnsi"/>
          <w:color w:val="000000" w:themeColor="text1"/>
        </w:rPr>
        <w:t>disinfection with 0.1% sodium hypochlorite solution.</w:t>
      </w:r>
    </w:p>
    <w:p w14:paraId="4381236E" w14:textId="77777777" w:rsidR="002D2773" w:rsidRPr="00CC411D" w:rsidRDefault="002D2773" w:rsidP="002D2773">
      <w:pPr>
        <w:pStyle w:val="ListParagraph"/>
        <w:numPr>
          <w:ilvl w:val="0"/>
          <w:numId w:val="7"/>
        </w:numPr>
        <w:rPr>
          <w:lang w:val="en-US"/>
        </w:rPr>
      </w:pPr>
      <w:r w:rsidRPr="00CC411D">
        <w:rPr>
          <w:lang w:val="en-US"/>
        </w:rPr>
        <w:t>At the end of a half day disinfect the suctions and decontaminate the suction filters</w:t>
      </w:r>
    </w:p>
    <w:p w14:paraId="50F78A4A" w14:textId="77777777" w:rsidR="002D2773" w:rsidRPr="002D2773" w:rsidRDefault="002D2773" w:rsidP="002D2773">
      <w:pPr>
        <w:pStyle w:val="ListParagraph"/>
        <w:rPr>
          <w:rFonts w:cstheme="minorHAnsi"/>
          <w:color w:val="000000" w:themeColor="text1"/>
          <w:lang w:val="en-US"/>
        </w:rPr>
      </w:pPr>
    </w:p>
    <w:p w14:paraId="16D6898F" w14:textId="77777777" w:rsidR="00CC411D" w:rsidRDefault="00CC411D" w:rsidP="002B11CD">
      <w:pPr>
        <w:rPr>
          <w:lang w:val="en-US"/>
        </w:rPr>
      </w:pPr>
    </w:p>
    <w:p w14:paraId="18F85758" w14:textId="58569CCA" w:rsidR="00BB6F4C" w:rsidRPr="002D2773" w:rsidRDefault="00BB6F4C" w:rsidP="002D2773">
      <w:pPr>
        <w:ind w:firstLine="360"/>
        <w:rPr>
          <w:b/>
          <w:bCs/>
          <w:lang w:val="en-US"/>
        </w:rPr>
      </w:pPr>
      <w:r w:rsidRPr="002D2773">
        <w:rPr>
          <w:b/>
          <w:bCs/>
          <w:lang w:val="en-US"/>
        </w:rPr>
        <w:t>B. At the end of each day</w:t>
      </w:r>
    </w:p>
    <w:p w14:paraId="4FDB2CC5" w14:textId="77777777" w:rsidR="00BB6F4C" w:rsidRPr="00011A82" w:rsidRDefault="00BB6F4C" w:rsidP="002B11CD">
      <w:pPr>
        <w:rPr>
          <w:lang w:val="en-US"/>
        </w:rPr>
      </w:pPr>
    </w:p>
    <w:p w14:paraId="6533EC9C" w14:textId="59EE2530" w:rsidR="00DF58E9" w:rsidRDefault="00CC411D" w:rsidP="002B11CD">
      <w:pPr>
        <w:rPr>
          <w:lang w:val="en-US"/>
        </w:rPr>
      </w:pPr>
      <w:r>
        <w:rPr>
          <w:lang w:val="en-US"/>
        </w:rPr>
        <w:t>The procedures outlined between every patient should be repeated at the end of the day.</w:t>
      </w:r>
    </w:p>
    <w:p w14:paraId="3C6C11A2" w14:textId="455C12BF" w:rsidR="00DF58E9" w:rsidRPr="002D2773" w:rsidRDefault="00CC411D" w:rsidP="002D2773">
      <w:pPr>
        <w:pStyle w:val="ListParagraph"/>
        <w:numPr>
          <w:ilvl w:val="0"/>
          <w:numId w:val="10"/>
        </w:numPr>
        <w:rPr>
          <w:lang w:val="en-US"/>
        </w:rPr>
      </w:pPr>
      <w:r w:rsidRPr="002D2773">
        <w:rPr>
          <w:lang w:val="en-US"/>
        </w:rPr>
        <w:t xml:space="preserve">Place appropriate materials in </w:t>
      </w:r>
      <w:r w:rsidR="002D2773" w:rsidRPr="002D2773">
        <w:rPr>
          <w:lang w:val="en-US"/>
        </w:rPr>
        <w:t>B</w:t>
      </w:r>
      <w:r w:rsidRPr="002D2773">
        <w:rPr>
          <w:lang w:val="en-US"/>
        </w:rPr>
        <w:t>iohazards</w:t>
      </w:r>
    </w:p>
    <w:p w14:paraId="1446CD41" w14:textId="559DC1D3" w:rsidR="00CC411D" w:rsidRPr="002D2773" w:rsidRDefault="00CC411D" w:rsidP="002D2773">
      <w:pPr>
        <w:pStyle w:val="ListParagraph"/>
        <w:numPr>
          <w:ilvl w:val="0"/>
          <w:numId w:val="10"/>
        </w:numPr>
        <w:rPr>
          <w:lang w:val="en-US"/>
        </w:rPr>
      </w:pPr>
      <w:r w:rsidRPr="002D2773">
        <w:rPr>
          <w:lang w:val="en-US"/>
        </w:rPr>
        <w:t>Close garbage bags with gloves and then wash hands</w:t>
      </w:r>
    </w:p>
    <w:p w14:paraId="79E02178" w14:textId="77777777" w:rsidR="002D2773" w:rsidRPr="002D2773" w:rsidRDefault="002D2773" w:rsidP="002B11CD">
      <w:pPr>
        <w:rPr>
          <w:u w:val="single"/>
          <w:lang w:val="en-US"/>
        </w:rPr>
      </w:pPr>
      <w:r w:rsidRPr="002D2773">
        <w:rPr>
          <w:u w:val="single"/>
          <w:lang w:val="en-US"/>
        </w:rPr>
        <w:lastRenderedPageBreak/>
        <w:t>To dispense through household trash non-soiled and non-wet PPE:</w:t>
      </w:r>
    </w:p>
    <w:p w14:paraId="2021AB99" w14:textId="6C2C4857" w:rsidR="00CC411D" w:rsidRDefault="002D2773" w:rsidP="002B11CD">
      <w:pPr>
        <w:rPr>
          <w:lang w:val="en-US"/>
        </w:rPr>
      </w:pPr>
      <w:r>
        <w:rPr>
          <w:lang w:val="en-US"/>
        </w:rPr>
        <w:t xml:space="preserve"> </w:t>
      </w:r>
      <w:r w:rsidR="00CC411D">
        <w:rPr>
          <w:lang w:val="en-US"/>
        </w:rPr>
        <w:t>Use a bag dedicated to soiled PPE; double bag</w:t>
      </w:r>
    </w:p>
    <w:p w14:paraId="2069EB9E" w14:textId="2308439C" w:rsidR="00CC411D" w:rsidRDefault="00CC411D" w:rsidP="002B11CD">
      <w:pPr>
        <w:rPr>
          <w:lang w:val="en-US"/>
        </w:rPr>
      </w:pPr>
      <w:r>
        <w:rPr>
          <w:lang w:val="en-US"/>
        </w:rPr>
        <w:t xml:space="preserve">Do </w:t>
      </w:r>
      <w:r w:rsidR="002D2773">
        <w:rPr>
          <w:lang w:val="en-US"/>
        </w:rPr>
        <w:t xml:space="preserve">not </w:t>
      </w:r>
      <w:r>
        <w:rPr>
          <w:lang w:val="en-US"/>
        </w:rPr>
        <w:t>move waste from one bag to another</w:t>
      </w:r>
    </w:p>
    <w:p w14:paraId="6CA93515" w14:textId="534AB268" w:rsidR="00CC411D" w:rsidRDefault="002D2773" w:rsidP="002B11CD">
      <w:pPr>
        <w:rPr>
          <w:lang w:val="en-US"/>
        </w:rPr>
      </w:pPr>
      <w:r>
        <w:rPr>
          <w:lang w:val="en-US"/>
        </w:rPr>
        <w:t>Close t</w:t>
      </w:r>
      <w:r w:rsidR="00CC411D">
        <w:rPr>
          <w:lang w:val="en-US"/>
        </w:rPr>
        <w:t xml:space="preserve">he bag </w:t>
      </w:r>
      <w:r>
        <w:rPr>
          <w:lang w:val="en-US"/>
        </w:rPr>
        <w:t xml:space="preserve">and store it </w:t>
      </w:r>
      <w:r w:rsidR="00CC411D">
        <w:rPr>
          <w:lang w:val="en-US"/>
        </w:rPr>
        <w:t>for 24</w:t>
      </w:r>
      <w:r>
        <w:rPr>
          <w:lang w:val="en-US"/>
        </w:rPr>
        <w:t>-</w:t>
      </w:r>
      <w:r w:rsidR="00CC411D">
        <w:rPr>
          <w:lang w:val="en-US"/>
        </w:rPr>
        <w:t xml:space="preserve">hours before placing it </w:t>
      </w:r>
      <w:r>
        <w:rPr>
          <w:lang w:val="en-US"/>
        </w:rPr>
        <w:t>in the trash pick up</w:t>
      </w:r>
    </w:p>
    <w:p w14:paraId="7BAD5055" w14:textId="3A00A986" w:rsidR="00CC411D" w:rsidRDefault="00CC411D" w:rsidP="002B11CD">
      <w:pPr>
        <w:rPr>
          <w:lang w:val="en-US"/>
        </w:rPr>
      </w:pPr>
      <w:r>
        <w:rPr>
          <w:lang w:val="en-US"/>
        </w:rPr>
        <w:t>Disinfect the suctions and the filters</w:t>
      </w:r>
    </w:p>
    <w:p w14:paraId="46744E6D" w14:textId="3C9332D0" w:rsidR="00CC411D" w:rsidRDefault="00CC411D" w:rsidP="002B11CD">
      <w:pPr>
        <w:rPr>
          <w:lang w:val="en-US"/>
        </w:rPr>
      </w:pPr>
      <w:r>
        <w:rPr>
          <w:lang w:val="en-US"/>
        </w:rPr>
        <w:t>Disinfect waiting room area</w:t>
      </w:r>
    </w:p>
    <w:p w14:paraId="76112DAD" w14:textId="5B0C6FB1" w:rsidR="00CC411D" w:rsidRDefault="00CC411D" w:rsidP="002B11CD">
      <w:pPr>
        <w:rPr>
          <w:lang w:val="en-US"/>
        </w:rPr>
      </w:pPr>
      <w:r>
        <w:rPr>
          <w:lang w:val="en-US"/>
        </w:rPr>
        <w:t>Was</w:t>
      </w:r>
      <w:r w:rsidR="00776D62">
        <w:rPr>
          <w:lang w:val="en-US"/>
        </w:rPr>
        <w:t xml:space="preserve">h </w:t>
      </w:r>
      <w:r w:rsidR="00446506">
        <w:rPr>
          <w:lang w:val="en-US"/>
        </w:rPr>
        <w:t xml:space="preserve">and disinfect </w:t>
      </w:r>
      <w:r w:rsidR="00776D62">
        <w:rPr>
          <w:lang w:val="en-US"/>
        </w:rPr>
        <w:t xml:space="preserve">all floors </w:t>
      </w:r>
    </w:p>
    <w:p w14:paraId="56C975F7" w14:textId="58C1867F" w:rsidR="00776D62" w:rsidRDefault="00776D62" w:rsidP="002B11CD">
      <w:pPr>
        <w:rPr>
          <w:lang w:val="en-US"/>
        </w:rPr>
      </w:pPr>
      <w:r>
        <w:rPr>
          <w:lang w:val="en-US"/>
        </w:rPr>
        <w:t>Do not use vacuum cleaners</w:t>
      </w:r>
    </w:p>
    <w:p w14:paraId="1351A76E" w14:textId="39B0410F" w:rsidR="00776D62" w:rsidRDefault="00776D62" w:rsidP="002B11CD">
      <w:pPr>
        <w:rPr>
          <w:lang w:val="en-US"/>
        </w:rPr>
      </w:pPr>
      <w:r>
        <w:rPr>
          <w:lang w:val="en-US"/>
        </w:rPr>
        <w:t xml:space="preserve">Use a product that is </w:t>
      </w:r>
      <w:r>
        <w:rPr>
          <w:rFonts w:ascii="Roboto" w:hAnsi="Roboto"/>
          <w:b/>
          <w:bCs/>
          <w:color w:val="267FFF"/>
          <w:sz w:val="20"/>
          <w:szCs w:val="20"/>
        </w:rPr>
        <w:t xml:space="preserve">NF EN 14476 </w:t>
      </w:r>
      <w:r>
        <w:rPr>
          <w:lang w:val="en-US"/>
        </w:rPr>
        <w:t>or a hydrogen peroxide solution of 0.5%</w:t>
      </w:r>
    </w:p>
    <w:p w14:paraId="3C0CEDFA" w14:textId="77777777" w:rsidR="00CC411D" w:rsidRDefault="00CC411D" w:rsidP="002B11CD">
      <w:pPr>
        <w:rPr>
          <w:lang w:val="en-US"/>
        </w:rPr>
      </w:pPr>
    </w:p>
    <w:p w14:paraId="7342F63F" w14:textId="6AEDD707" w:rsidR="00DF58E9" w:rsidRDefault="00DF58E9" w:rsidP="002B11CD">
      <w:pPr>
        <w:rPr>
          <w:lang w:val="en-US"/>
        </w:rPr>
      </w:pPr>
    </w:p>
    <w:p w14:paraId="415F2965" w14:textId="77777777" w:rsidR="00DF58E9" w:rsidRDefault="00DF58E9" w:rsidP="002B11CD">
      <w:pPr>
        <w:rPr>
          <w:lang w:val="en-US"/>
        </w:rPr>
      </w:pPr>
    </w:p>
    <w:p w14:paraId="7300CCF7" w14:textId="77777777" w:rsidR="002B11CD" w:rsidRPr="002B11CD" w:rsidRDefault="002B11CD" w:rsidP="002B11CD">
      <w:pPr>
        <w:rPr>
          <w:lang w:val="en-US"/>
        </w:rPr>
      </w:pPr>
    </w:p>
    <w:p w14:paraId="50073661" w14:textId="77777777" w:rsidR="002B11CD" w:rsidRPr="0066355C" w:rsidRDefault="002B11CD" w:rsidP="002B11CD">
      <w:pPr>
        <w:pStyle w:val="ListParagraph"/>
        <w:ind w:left="1080"/>
        <w:rPr>
          <w:lang w:val="en-US"/>
        </w:rPr>
      </w:pPr>
    </w:p>
    <w:sectPr w:rsidR="002B11CD" w:rsidRPr="0066355C" w:rsidSect="00BB2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4C0"/>
    <w:multiLevelType w:val="hybridMultilevel"/>
    <w:tmpl w:val="8FE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F56"/>
    <w:multiLevelType w:val="hybridMultilevel"/>
    <w:tmpl w:val="003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306E"/>
    <w:multiLevelType w:val="hybridMultilevel"/>
    <w:tmpl w:val="49A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2EE"/>
    <w:multiLevelType w:val="hybridMultilevel"/>
    <w:tmpl w:val="49AA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7C3"/>
    <w:multiLevelType w:val="hybridMultilevel"/>
    <w:tmpl w:val="E990B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D0286"/>
    <w:multiLevelType w:val="hybridMultilevel"/>
    <w:tmpl w:val="F1B6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C704C"/>
    <w:multiLevelType w:val="hybridMultilevel"/>
    <w:tmpl w:val="D896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3CC7"/>
    <w:multiLevelType w:val="hybridMultilevel"/>
    <w:tmpl w:val="9B3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18C6"/>
    <w:multiLevelType w:val="hybridMultilevel"/>
    <w:tmpl w:val="788E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0679"/>
    <w:multiLevelType w:val="hybridMultilevel"/>
    <w:tmpl w:val="D21E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27"/>
    <w:rsid w:val="00011A82"/>
    <w:rsid w:val="00023B87"/>
    <w:rsid w:val="000E51EA"/>
    <w:rsid w:val="00113070"/>
    <w:rsid w:val="00116341"/>
    <w:rsid w:val="001501E4"/>
    <w:rsid w:val="00274889"/>
    <w:rsid w:val="002B11CD"/>
    <w:rsid w:val="002D2773"/>
    <w:rsid w:val="002E2D0E"/>
    <w:rsid w:val="00303D71"/>
    <w:rsid w:val="00396503"/>
    <w:rsid w:val="00412A6D"/>
    <w:rsid w:val="00446506"/>
    <w:rsid w:val="00536A1D"/>
    <w:rsid w:val="00602D27"/>
    <w:rsid w:val="0066355C"/>
    <w:rsid w:val="0066555C"/>
    <w:rsid w:val="00721190"/>
    <w:rsid w:val="00745361"/>
    <w:rsid w:val="00776D62"/>
    <w:rsid w:val="007A5CE7"/>
    <w:rsid w:val="008A499A"/>
    <w:rsid w:val="00BB28F8"/>
    <w:rsid w:val="00BB6F4C"/>
    <w:rsid w:val="00CC411D"/>
    <w:rsid w:val="00D224A6"/>
    <w:rsid w:val="00DF58E9"/>
    <w:rsid w:val="00F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6A91E"/>
  <w15:chartTrackingRefBased/>
  <w15:docId w15:val="{CF4486DA-2BD3-3847-8C6D-1DCF0B7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1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1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Kelekis-Cholakis</dc:creator>
  <cp:keywords/>
  <dc:description/>
  <cp:lastModifiedBy>Blaine Cleghorn</cp:lastModifiedBy>
  <cp:revision>2</cp:revision>
  <dcterms:created xsi:type="dcterms:W3CDTF">2020-05-12T10:44:00Z</dcterms:created>
  <dcterms:modified xsi:type="dcterms:W3CDTF">2020-05-12T10:44:00Z</dcterms:modified>
</cp:coreProperties>
</file>